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D496" w14:textId="2979FCF4" w:rsidR="00CE2E23" w:rsidRPr="008938F3" w:rsidRDefault="001D5F0E" w:rsidP="00CE2E23">
      <w:pPr>
        <w:spacing w:before="60" w:after="60"/>
        <w:rPr>
          <w:rFonts w:ascii="Tahoma" w:hAnsi="Tahoma" w:cs="Tahoma"/>
        </w:rPr>
      </w:pPr>
      <w:r>
        <w:rPr>
          <w:noProof/>
        </w:rPr>
        <w:drawing>
          <wp:anchor distT="0" distB="0" distL="114300" distR="114300" simplePos="0" relativeHeight="251658240" behindDoc="0" locked="0" layoutInCell="1" allowOverlap="1" wp14:anchorId="39EACAB8" wp14:editId="6102F5FE">
            <wp:simplePos x="0" y="0"/>
            <wp:positionH relativeFrom="column">
              <wp:posOffset>8778240</wp:posOffset>
            </wp:positionH>
            <wp:positionV relativeFrom="paragraph">
              <wp:posOffset>-99060</wp:posOffset>
            </wp:positionV>
            <wp:extent cx="899795" cy="939165"/>
            <wp:effectExtent l="0" t="0" r="0" b="0"/>
            <wp:wrapNone/>
            <wp:docPr id="1" name="Picture 1" descr="Staffs-Uni-Tab-logo dark"/>
            <wp:cNvGraphicFramePr/>
            <a:graphic xmlns:a="http://schemas.openxmlformats.org/drawingml/2006/main">
              <a:graphicData uri="http://schemas.openxmlformats.org/drawingml/2006/picture">
                <pic:pic xmlns:pic="http://schemas.openxmlformats.org/drawingml/2006/picture">
                  <pic:nvPicPr>
                    <pic:cNvPr id="1" name="Picture 1" descr="Staffs-Uni-Tab-logo dark"/>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939165"/>
                    </a:xfrm>
                    <a:prstGeom prst="rect">
                      <a:avLst/>
                    </a:prstGeom>
                    <a:noFill/>
                    <a:ln>
                      <a:noFill/>
                    </a:ln>
                  </pic:spPr>
                </pic:pic>
              </a:graphicData>
            </a:graphic>
          </wp:anchor>
        </w:drawing>
      </w:r>
      <w:r w:rsidR="00CE2E23" w:rsidRPr="009067CE">
        <w:rPr>
          <w:rFonts w:ascii="Tahoma" w:hAnsi="Tahoma" w:cs="Tahoma"/>
          <w:b/>
        </w:rPr>
        <w:t>STAFFORDSHIRE UNIVERSITY</w:t>
      </w:r>
      <w:r w:rsidR="00CE2E23">
        <w:rPr>
          <w:rFonts w:ascii="Tahoma" w:hAnsi="Tahoma" w:cs="Tahoma"/>
          <w:b/>
        </w:rPr>
        <w:t xml:space="preserve">                                                                                    </w:t>
      </w:r>
    </w:p>
    <w:p w14:paraId="383A3EC8" w14:textId="77777777" w:rsidR="00CE2E23" w:rsidRDefault="00CE2E23" w:rsidP="00CE2E23">
      <w:pPr>
        <w:spacing w:before="60" w:after="60"/>
        <w:rPr>
          <w:rFonts w:ascii="Tahoma" w:hAnsi="Tahoma" w:cs="Tahoma"/>
          <w:b/>
          <w:color w:val="FF0000"/>
        </w:rPr>
      </w:pPr>
      <w:r>
        <w:rPr>
          <w:rFonts w:ascii="Tahoma" w:hAnsi="Tahoma" w:cs="Tahoma"/>
          <w:b/>
        </w:rPr>
        <w:t>COURSE</w:t>
      </w:r>
      <w:r w:rsidRPr="009B5D8C">
        <w:rPr>
          <w:rFonts w:ascii="Tahoma" w:hAnsi="Tahoma" w:cs="Tahoma"/>
          <w:b/>
        </w:rPr>
        <w:t xml:space="preserve"> MONITORING </w:t>
      </w:r>
      <w:r>
        <w:rPr>
          <w:rFonts w:ascii="Tahoma" w:hAnsi="Tahoma" w:cs="Tahoma"/>
          <w:b/>
        </w:rPr>
        <w:t>SCHOOL EVALUATION</w:t>
      </w:r>
      <w:r w:rsidRPr="009067CE">
        <w:rPr>
          <w:rFonts w:ascii="Tahoma" w:hAnsi="Tahoma" w:cs="Tahoma"/>
          <w:b/>
        </w:rPr>
        <w:tab/>
      </w:r>
    </w:p>
    <w:p w14:paraId="2D875E1E" w14:textId="7D9B1E3A" w:rsidR="00CE2E23" w:rsidRDefault="00CE2E23" w:rsidP="00CE2E23">
      <w:pPr>
        <w:spacing w:before="60" w:after="60"/>
        <w:rPr>
          <w:rFonts w:ascii="Tahoma" w:hAnsi="Tahoma" w:cs="Tahoma"/>
          <w:i/>
        </w:rPr>
      </w:pPr>
      <w:r w:rsidRPr="00D56CC6">
        <w:rPr>
          <w:rFonts w:ascii="Tahoma" w:hAnsi="Tahoma" w:cs="Tahoma"/>
          <w:i/>
        </w:rPr>
        <w:t xml:space="preserve">To be completed by the </w:t>
      </w:r>
      <w:r>
        <w:rPr>
          <w:rFonts w:ascii="Tahoma" w:hAnsi="Tahoma" w:cs="Tahoma"/>
          <w:i/>
        </w:rPr>
        <w:t xml:space="preserve">Associate Dean Students and presented to Quality </w:t>
      </w:r>
      <w:r w:rsidR="009F4C44">
        <w:rPr>
          <w:rFonts w:ascii="Tahoma" w:hAnsi="Tahoma" w:cs="Tahoma"/>
          <w:i/>
        </w:rPr>
        <w:t xml:space="preserve">and Enhancement </w:t>
      </w:r>
      <w:r w:rsidRPr="00D56CC6">
        <w:rPr>
          <w:rFonts w:ascii="Tahoma" w:hAnsi="Tahoma" w:cs="Tahoma"/>
          <w:i/>
        </w:rPr>
        <w:t>Committee</w:t>
      </w:r>
      <w:r>
        <w:rPr>
          <w:rFonts w:ascii="Tahoma" w:hAnsi="Tahoma" w:cs="Tahoma"/>
          <w:i/>
        </w:rPr>
        <w:t>.</w:t>
      </w:r>
    </w:p>
    <w:p w14:paraId="51D0D163" w14:textId="77777777" w:rsidR="00CE2E23" w:rsidRPr="009B5D8C" w:rsidRDefault="00CE2E23" w:rsidP="00CE2E23">
      <w:pPr>
        <w:spacing w:before="60" w:after="60"/>
        <w:rPr>
          <w:rFonts w:ascii="Tahoma" w:hAnsi="Tahoma" w:cs="Tahoma"/>
          <w:b/>
          <w:color w:val="FF000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1198"/>
      </w:tblGrid>
      <w:tr w:rsidR="00CE2E23" w:rsidRPr="009B5D8C" w14:paraId="03EDC091" w14:textId="77777777" w:rsidTr="00254CC4">
        <w:tc>
          <w:tcPr>
            <w:tcW w:w="4106" w:type="dxa"/>
            <w:shd w:val="clear" w:color="auto" w:fill="F2F2F2"/>
          </w:tcPr>
          <w:p w14:paraId="52FDAD4A" w14:textId="77777777" w:rsidR="00CE2E23" w:rsidRPr="009B5D8C" w:rsidRDefault="00CE2E23" w:rsidP="00254CC4">
            <w:pPr>
              <w:spacing w:before="60" w:after="60"/>
              <w:rPr>
                <w:rFonts w:ascii="Tahoma" w:hAnsi="Tahoma" w:cs="Tahoma"/>
                <w:b/>
              </w:rPr>
            </w:pPr>
            <w:r>
              <w:rPr>
                <w:rFonts w:ascii="Tahoma" w:hAnsi="Tahoma" w:cs="Tahoma"/>
                <w:b/>
              </w:rPr>
              <w:t>Name of School</w:t>
            </w:r>
          </w:p>
        </w:tc>
        <w:tc>
          <w:tcPr>
            <w:tcW w:w="11198" w:type="dxa"/>
          </w:tcPr>
          <w:p w14:paraId="68EDC00E" w14:textId="77777777" w:rsidR="00CE2E23" w:rsidRPr="009B5D8C" w:rsidRDefault="00CE2E23" w:rsidP="00254CC4">
            <w:pPr>
              <w:spacing w:before="60" w:after="60"/>
              <w:rPr>
                <w:rFonts w:ascii="Tahoma" w:hAnsi="Tahoma" w:cs="Tahoma"/>
              </w:rPr>
            </w:pPr>
          </w:p>
        </w:tc>
      </w:tr>
      <w:tr w:rsidR="00CE2E23" w:rsidRPr="009B5D8C" w14:paraId="0B32E723" w14:textId="77777777" w:rsidTr="00254CC4">
        <w:tc>
          <w:tcPr>
            <w:tcW w:w="4106" w:type="dxa"/>
            <w:shd w:val="clear" w:color="auto" w:fill="F2F2F2"/>
          </w:tcPr>
          <w:p w14:paraId="5301283B" w14:textId="77777777" w:rsidR="00CE2E23" w:rsidRDefault="00CE2E23" w:rsidP="00254CC4">
            <w:pPr>
              <w:spacing w:before="60" w:after="60"/>
              <w:rPr>
                <w:rFonts w:ascii="Tahoma" w:hAnsi="Tahoma" w:cs="Tahoma"/>
                <w:b/>
              </w:rPr>
            </w:pPr>
            <w:r>
              <w:rPr>
                <w:rFonts w:ascii="Tahoma" w:hAnsi="Tahoma" w:cs="Tahoma"/>
                <w:b/>
              </w:rPr>
              <w:t>Name of Associate Dean Students</w:t>
            </w:r>
          </w:p>
        </w:tc>
        <w:tc>
          <w:tcPr>
            <w:tcW w:w="11198" w:type="dxa"/>
          </w:tcPr>
          <w:p w14:paraId="6E714A0E" w14:textId="77777777" w:rsidR="00CE2E23" w:rsidRPr="009B5D8C" w:rsidRDefault="00CE2E23" w:rsidP="00254CC4">
            <w:pPr>
              <w:spacing w:before="60" w:after="60"/>
              <w:rPr>
                <w:rFonts w:ascii="Tahoma" w:hAnsi="Tahoma" w:cs="Tahoma"/>
              </w:rPr>
            </w:pPr>
          </w:p>
        </w:tc>
      </w:tr>
    </w:tbl>
    <w:p w14:paraId="3AD9DA7E" w14:textId="77777777" w:rsidR="00CE2E23" w:rsidRPr="009B5D8C" w:rsidRDefault="00CE2E23" w:rsidP="00CE2E23">
      <w:pPr>
        <w:spacing w:before="60" w:after="60"/>
        <w:rPr>
          <w:rFonts w:ascii="Tahoma" w:hAnsi="Tahoma" w:cs="Tahoma"/>
          <w:b/>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4"/>
      </w:tblGrid>
      <w:tr w:rsidR="00CE2E23" w:rsidRPr="009B5D8C" w14:paraId="5DD88148" w14:textId="77777777" w:rsidTr="00254CC4">
        <w:tc>
          <w:tcPr>
            <w:tcW w:w="15304" w:type="dxa"/>
            <w:shd w:val="clear" w:color="auto" w:fill="F2F2F2"/>
          </w:tcPr>
          <w:p w14:paraId="529FF721" w14:textId="77777777" w:rsidR="00CE2E23" w:rsidRPr="009B5D8C" w:rsidRDefault="00CE2E23" w:rsidP="00254CC4">
            <w:pPr>
              <w:spacing w:before="60" w:after="60"/>
              <w:rPr>
                <w:rFonts w:ascii="Tahoma" w:hAnsi="Tahoma" w:cs="Tahoma"/>
                <w:b/>
              </w:rPr>
            </w:pPr>
            <w:r>
              <w:rPr>
                <w:rFonts w:ascii="Tahoma" w:hAnsi="Tahoma" w:cs="Tahoma"/>
                <w:b/>
              </w:rPr>
              <w:t>SUMMARY OF KEY GOOD PRACTICE</w:t>
            </w:r>
          </w:p>
        </w:tc>
      </w:tr>
      <w:tr w:rsidR="00CE2E23" w:rsidRPr="009B5D8C" w14:paraId="5819C687" w14:textId="77777777" w:rsidTr="00254CC4">
        <w:tc>
          <w:tcPr>
            <w:tcW w:w="15304" w:type="dxa"/>
            <w:shd w:val="clear" w:color="auto" w:fill="auto"/>
          </w:tcPr>
          <w:p w14:paraId="55E48E42" w14:textId="62BDE98A" w:rsidR="00CE2E23" w:rsidRPr="0022501B" w:rsidRDefault="0022501B" w:rsidP="00254CC4">
            <w:pPr>
              <w:spacing w:before="60" w:after="60"/>
              <w:rPr>
                <w:rFonts w:ascii="Tahoma" w:hAnsi="Tahoma" w:cs="Tahoma"/>
                <w:bCs/>
                <w:i/>
                <w:iCs/>
              </w:rPr>
            </w:pPr>
            <w:r>
              <w:rPr>
                <w:rFonts w:ascii="Tahoma" w:hAnsi="Tahoma" w:cs="Tahoma"/>
                <w:bCs/>
                <w:i/>
                <w:iCs/>
              </w:rPr>
              <w:t xml:space="preserve">Please provide an overall summary of good practice identified in the School </w:t>
            </w:r>
            <w:r w:rsidR="00D67C09">
              <w:rPr>
                <w:rFonts w:ascii="Tahoma" w:hAnsi="Tahoma" w:cs="Tahoma"/>
                <w:bCs/>
                <w:i/>
                <w:iCs/>
              </w:rPr>
              <w:t xml:space="preserve">for </w:t>
            </w:r>
            <w:r>
              <w:rPr>
                <w:rFonts w:ascii="Tahoma" w:hAnsi="Tahoma" w:cs="Tahoma"/>
                <w:bCs/>
                <w:i/>
                <w:iCs/>
              </w:rPr>
              <w:t xml:space="preserve">the last academic year.  </w:t>
            </w:r>
          </w:p>
          <w:p w14:paraId="3C32516B" w14:textId="61F39872" w:rsidR="00CE2E23" w:rsidRDefault="00CE2E23" w:rsidP="00254CC4">
            <w:pPr>
              <w:spacing w:before="60" w:after="60"/>
              <w:rPr>
                <w:rFonts w:ascii="Tahoma" w:hAnsi="Tahoma" w:cs="Tahoma"/>
                <w:b/>
              </w:rPr>
            </w:pPr>
          </w:p>
          <w:p w14:paraId="780D1660" w14:textId="77777777" w:rsidR="00CE2E23" w:rsidRDefault="00CE2E23" w:rsidP="00254CC4">
            <w:pPr>
              <w:spacing w:before="60" w:after="60"/>
              <w:rPr>
                <w:rFonts w:ascii="Tahoma" w:hAnsi="Tahoma" w:cs="Tahoma"/>
                <w:b/>
              </w:rPr>
            </w:pPr>
          </w:p>
          <w:p w14:paraId="292052EB" w14:textId="77777777" w:rsidR="00CE2E23" w:rsidRDefault="00CE2E23" w:rsidP="00254CC4">
            <w:pPr>
              <w:spacing w:before="60" w:after="60"/>
              <w:rPr>
                <w:rFonts w:ascii="Tahoma" w:hAnsi="Tahoma" w:cs="Tahoma"/>
                <w:b/>
              </w:rPr>
            </w:pPr>
          </w:p>
        </w:tc>
      </w:tr>
    </w:tbl>
    <w:p w14:paraId="6FE21BFB" w14:textId="75C21C13" w:rsidR="00CE2E23" w:rsidRDefault="00CE2E23" w:rsidP="00CE2E23">
      <w:pPr>
        <w:spacing w:before="60" w:after="60"/>
        <w:rPr>
          <w:rFonts w:ascii="Tahoma" w:hAnsi="Tahoma" w:cs="Tahoma"/>
          <w:b/>
        </w:rPr>
      </w:pPr>
    </w:p>
    <w:tbl>
      <w:tblPr>
        <w:tblStyle w:val="TableGrid"/>
        <w:tblW w:w="0" w:type="auto"/>
        <w:tblLook w:val="04A0" w:firstRow="1" w:lastRow="0" w:firstColumn="1" w:lastColumn="0" w:noHBand="0" w:noVBand="1"/>
      </w:tblPr>
      <w:tblGrid>
        <w:gridCol w:w="15388"/>
      </w:tblGrid>
      <w:tr w:rsidR="009C58AE" w14:paraId="419F7917" w14:textId="77777777" w:rsidTr="004C54C1">
        <w:tc>
          <w:tcPr>
            <w:tcW w:w="15388" w:type="dxa"/>
            <w:shd w:val="clear" w:color="auto" w:fill="F2F2F2" w:themeFill="background1" w:themeFillShade="F2"/>
          </w:tcPr>
          <w:p w14:paraId="4E44D4AB" w14:textId="77777777" w:rsidR="009C58AE" w:rsidRDefault="009C58AE" w:rsidP="004C54C1">
            <w:pPr>
              <w:spacing w:before="60" w:after="60"/>
              <w:rPr>
                <w:rFonts w:ascii="Tahoma" w:hAnsi="Tahoma" w:cs="Tahoma"/>
                <w:b/>
              </w:rPr>
            </w:pPr>
            <w:r>
              <w:rPr>
                <w:rFonts w:ascii="Tahoma" w:hAnsi="Tahoma" w:cs="Tahoma"/>
                <w:b/>
              </w:rPr>
              <w:t>DATA ANALYSIS AND EVALUATION</w:t>
            </w:r>
          </w:p>
        </w:tc>
      </w:tr>
      <w:tr w:rsidR="009C58AE" w14:paraId="45EC6488" w14:textId="77777777" w:rsidTr="004C54C1">
        <w:tc>
          <w:tcPr>
            <w:tcW w:w="15388" w:type="dxa"/>
          </w:tcPr>
          <w:p w14:paraId="1DF54073" w14:textId="77777777" w:rsidR="009C58AE" w:rsidRPr="006E65E4" w:rsidRDefault="009C58AE" w:rsidP="004C54C1">
            <w:pPr>
              <w:spacing w:before="60" w:after="60"/>
              <w:rPr>
                <w:rFonts w:ascii="Tahoma" w:hAnsi="Tahoma" w:cs="Tahoma"/>
                <w:i/>
                <w:iCs/>
              </w:rPr>
            </w:pPr>
            <w:r w:rsidRPr="006E65E4">
              <w:rPr>
                <w:rFonts w:ascii="Tahoma" w:hAnsi="Tahoma" w:cs="Tahoma"/>
                <w:i/>
                <w:iCs/>
              </w:rPr>
              <w:t xml:space="preserve">Please provide an analysis of the data for your School commenting on Student Survey Results / Recruitment Trends / Withdrawals / Attainment / Achievement / Good Degrees over the last three years.  Please indicate which institutional reports you have accessed to provide this analysis.  How have these been evaluated against wider sector benchmarks for your subject or disciplinary areas? </w:t>
            </w:r>
          </w:p>
          <w:p w14:paraId="64B62E21" w14:textId="77777777" w:rsidR="009C58AE" w:rsidRDefault="009C58AE" w:rsidP="004C54C1">
            <w:pPr>
              <w:spacing w:before="60" w:after="60"/>
              <w:rPr>
                <w:rFonts w:ascii="Tahoma" w:hAnsi="Tahoma" w:cs="Tahoma"/>
                <w:bCs/>
                <w:i/>
                <w:iCs/>
              </w:rPr>
            </w:pPr>
          </w:p>
          <w:p w14:paraId="3C14843A" w14:textId="77777777" w:rsidR="009C58AE" w:rsidRDefault="009C58AE" w:rsidP="004C54C1">
            <w:pPr>
              <w:spacing w:before="60" w:after="60"/>
              <w:rPr>
                <w:rFonts w:ascii="Tahoma" w:hAnsi="Tahoma" w:cs="Tahoma"/>
                <w:bCs/>
                <w:i/>
                <w:iCs/>
              </w:rPr>
            </w:pPr>
          </w:p>
          <w:p w14:paraId="7A216F8C" w14:textId="77777777" w:rsidR="009C58AE" w:rsidRDefault="009C58AE" w:rsidP="004C54C1">
            <w:pPr>
              <w:spacing w:before="60" w:after="60"/>
              <w:rPr>
                <w:rFonts w:ascii="Tahoma" w:hAnsi="Tahoma" w:cs="Tahoma"/>
                <w:bCs/>
                <w:i/>
                <w:iCs/>
              </w:rPr>
            </w:pPr>
          </w:p>
          <w:p w14:paraId="63476B4D" w14:textId="77777777" w:rsidR="009C58AE" w:rsidRDefault="009C58AE" w:rsidP="004C54C1">
            <w:pPr>
              <w:spacing w:before="60" w:after="60"/>
              <w:rPr>
                <w:rFonts w:ascii="Tahoma" w:hAnsi="Tahoma" w:cs="Tahoma"/>
                <w:b/>
              </w:rPr>
            </w:pPr>
          </w:p>
        </w:tc>
      </w:tr>
    </w:tbl>
    <w:p w14:paraId="32BBEFD3" w14:textId="6EEC5348" w:rsidR="009C58AE" w:rsidRDefault="009C58AE" w:rsidP="00CE2E23">
      <w:pPr>
        <w:spacing w:before="60" w:after="60"/>
        <w:rPr>
          <w:rFonts w:ascii="Tahoma" w:hAnsi="Tahoma" w:cs="Tahoma"/>
          <w:b/>
        </w:rPr>
      </w:pPr>
    </w:p>
    <w:tbl>
      <w:tblPr>
        <w:tblW w:w="0" w:type="auto"/>
        <w:tblCellMar>
          <w:left w:w="0" w:type="dxa"/>
          <w:right w:w="0" w:type="dxa"/>
        </w:tblCellMar>
        <w:tblLook w:val="04A0" w:firstRow="1" w:lastRow="0" w:firstColumn="1" w:lastColumn="0" w:noHBand="0" w:noVBand="1"/>
      </w:tblPr>
      <w:tblGrid>
        <w:gridCol w:w="15378"/>
      </w:tblGrid>
      <w:tr w:rsidR="009C58AE" w14:paraId="63202A39" w14:textId="77777777" w:rsidTr="004C54C1">
        <w:tc>
          <w:tcPr>
            <w:tcW w:w="1538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8111A07" w14:textId="77777777" w:rsidR="009C58AE" w:rsidRPr="00623022" w:rsidRDefault="009C58AE" w:rsidP="004C54C1">
            <w:pPr>
              <w:spacing w:before="60" w:after="60"/>
              <w:rPr>
                <w:rFonts w:ascii="Tahoma" w:hAnsi="Tahoma" w:cs="Tahoma"/>
                <w:b/>
                <w:bCs/>
              </w:rPr>
            </w:pPr>
            <w:r w:rsidRPr="00623022">
              <w:rPr>
                <w:rFonts w:ascii="Tahoma" w:hAnsi="Tahoma" w:cs="Tahoma"/>
                <w:b/>
                <w:bCs/>
              </w:rPr>
              <w:t>ALIGNMENT WITH ACADEMIC STRATEGY 2030</w:t>
            </w:r>
          </w:p>
        </w:tc>
      </w:tr>
      <w:tr w:rsidR="009C58AE" w14:paraId="0C00889D" w14:textId="77777777" w:rsidTr="004C54C1">
        <w:tc>
          <w:tcPr>
            <w:tcW w:w="1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00C8F0" w14:textId="12743DB4" w:rsidR="009C58AE" w:rsidRPr="00623022" w:rsidRDefault="009C58AE" w:rsidP="004C54C1">
            <w:pPr>
              <w:spacing w:before="60" w:after="60"/>
              <w:rPr>
                <w:rFonts w:ascii="Tahoma" w:hAnsi="Tahoma" w:cs="Tahoma"/>
              </w:rPr>
            </w:pPr>
            <w:r w:rsidRPr="00623022">
              <w:rPr>
                <w:rFonts w:ascii="Tahoma" w:hAnsi="Tahoma" w:cs="Tahoma"/>
                <w:i/>
                <w:iCs/>
              </w:rPr>
              <w:t xml:space="preserve">Please comment on your School’s overall approach to aligning the curriculum with the Academic Strategy 2030. </w:t>
            </w:r>
            <w:r w:rsidR="00623022" w:rsidRPr="00623022">
              <w:rPr>
                <w:rFonts w:ascii="Tahoma" w:hAnsi="Tahoma" w:cs="Tahoma"/>
                <w:i/>
                <w:iCs/>
              </w:rPr>
              <w:t xml:space="preserve"> </w:t>
            </w:r>
            <w:r w:rsidRPr="00623022">
              <w:rPr>
                <w:rFonts w:ascii="Tahoma" w:hAnsi="Tahoma" w:cs="Tahoma"/>
                <w:i/>
                <w:iCs/>
              </w:rPr>
              <w:t xml:space="preserve">Specifically, consider how elements of the C </w:t>
            </w:r>
            <w:r w:rsidRPr="00623022">
              <w:rPr>
                <w:i/>
                <w:iCs/>
                <w:sz w:val="24"/>
                <w:szCs w:val="24"/>
              </w:rPr>
              <w:t>³</w:t>
            </w:r>
            <w:r w:rsidRPr="00623022">
              <w:rPr>
                <w:rFonts w:ascii="Tahoma" w:hAnsi="Tahoma" w:cs="Tahoma"/>
                <w:i/>
                <w:iCs/>
              </w:rPr>
              <w:t xml:space="preserve"> Connected Curriculum Continuum Framework are being designed-in for longer term development. </w:t>
            </w:r>
          </w:p>
          <w:p w14:paraId="3C235892" w14:textId="476AFFD9" w:rsidR="009C58AE" w:rsidRDefault="009C58AE" w:rsidP="004C54C1">
            <w:pPr>
              <w:spacing w:before="60" w:after="60"/>
              <w:rPr>
                <w:rFonts w:ascii="Tahoma" w:hAnsi="Tahoma" w:cs="Tahoma"/>
              </w:rPr>
            </w:pPr>
          </w:p>
          <w:p w14:paraId="6EE6087D" w14:textId="77777777" w:rsidR="002801C0" w:rsidRPr="00623022" w:rsidRDefault="002801C0" w:rsidP="004C54C1">
            <w:pPr>
              <w:spacing w:before="60" w:after="60"/>
              <w:rPr>
                <w:rFonts w:ascii="Tahoma" w:hAnsi="Tahoma" w:cs="Tahoma"/>
              </w:rPr>
            </w:pPr>
          </w:p>
          <w:p w14:paraId="0D297F2D" w14:textId="27928C76" w:rsidR="00623022" w:rsidRPr="00623022" w:rsidRDefault="00623022" w:rsidP="004C54C1">
            <w:pPr>
              <w:spacing w:before="60" w:after="60"/>
              <w:rPr>
                <w:rFonts w:ascii="Tahoma" w:hAnsi="Tahoma" w:cs="Tahoma"/>
              </w:rPr>
            </w:pPr>
          </w:p>
        </w:tc>
      </w:tr>
    </w:tbl>
    <w:p w14:paraId="7B43E4FE" w14:textId="76B4DD94" w:rsidR="009C58AE" w:rsidRDefault="009C58AE" w:rsidP="00CE2E23">
      <w:pPr>
        <w:spacing w:before="60" w:after="60"/>
        <w:rPr>
          <w:rFonts w:ascii="Tahoma" w:hAnsi="Tahoma" w:cs="Tahoma"/>
          <w:b/>
        </w:rPr>
      </w:pPr>
    </w:p>
    <w:tbl>
      <w:tblPr>
        <w:tblW w:w="0" w:type="auto"/>
        <w:tblCellMar>
          <w:left w:w="0" w:type="dxa"/>
          <w:right w:w="0" w:type="dxa"/>
        </w:tblCellMar>
        <w:tblLook w:val="04A0" w:firstRow="1" w:lastRow="0" w:firstColumn="1" w:lastColumn="0" w:noHBand="0" w:noVBand="1"/>
      </w:tblPr>
      <w:tblGrid>
        <w:gridCol w:w="15378"/>
      </w:tblGrid>
      <w:tr w:rsidR="00EA7A5E" w14:paraId="07B33D35" w14:textId="77777777" w:rsidTr="004C54C1">
        <w:tc>
          <w:tcPr>
            <w:tcW w:w="1538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ED25FD5" w14:textId="77777777" w:rsidR="00EA7A5E" w:rsidRPr="00B67E7B" w:rsidRDefault="00EA7A5E" w:rsidP="004C54C1">
            <w:pPr>
              <w:spacing w:before="60" w:after="60"/>
              <w:rPr>
                <w:rFonts w:ascii="Tahoma" w:hAnsi="Tahoma" w:cs="Tahoma"/>
                <w:b/>
                <w:bCs/>
              </w:rPr>
            </w:pPr>
            <w:r w:rsidRPr="00B67E7B">
              <w:rPr>
                <w:rFonts w:ascii="Tahoma" w:hAnsi="Tahoma" w:cs="Tahoma"/>
                <w:b/>
                <w:bCs/>
              </w:rPr>
              <w:t>LEARNING AND TEACHING OVERVIEW</w:t>
            </w:r>
          </w:p>
        </w:tc>
      </w:tr>
      <w:tr w:rsidR="00EA7A5E" w14:paraId="4E6F56E4" w14:textId="77777777" w:rsidTr="004C54C1">
        <w:tc>
          <w:tcPr>
            <w:tcW w:w="1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3FD108" w14:textId="77777777" w:rsidR="00EA7A5E" w:rsidRPr="00B67E7B" w:rsidRDefault="00EA7A5E" w:rsidP="004C54C1">
            <w:pPr>
              <w:spacing w:before="60" w:after="60"/>
              <w:rPr>
                <w:rFonts w:ascii="Tahoma" w:hAnsi="Tahoma" w:cs="Tahoma"/>
              </w:rPr>
            </w:pPr>
            <w:r w:rsidRPr="00B67E7B">
              <w:rPr>
                <w:rFonts w:ascii="Tahoma" w:hAnsi="Tahoma" w:cs="Tahoma"/>
                <w:i/>
                <w:iCs/>
              </w:rPr>
              <w:t xml:space="preserve">Please comment on your School’s overall evaluation of learning and teaching.  Include in this, comments on a) how tutors make learning both engaging and challenging for learners b) how learners are engaged in co-production activities c) how approaches taken address developing a robust and inclusive cohort experience d) please reference your use of peer observation of learning and teaching and other relevant evidence, as you see fit, in your reflections. (For apprenticeships please comment on the teaching both on and off site </w:t>
            </w:r>
            <w:r w:rsidRPr="00B67E7B">
              <w:rPr>
                <w:rFonts w:ascii="Tahoma" w:hAnsi="Tahoma" w:cs="Tahoma"/>
                <w:i/>
                <w:iCs/>
                <w:u w:val="single"/>
              </w:rPr>
              <w:t>and</w:t>
            </w:r>
            <w:r w:rsidRPr="00B67E7B">
              <w:rPr>
                <w:rFonts w:ascii="Tahoma" w:hAnsi="Tahoma" w:cs="Tahoma"/>
                <w:i/>
                <w:iCs/>
              </w:rPr>
              <w:t xml:space="preserve"> in the workplace). </w:t>
            </w:r>
          </w:p>
          <w:p w14:paraId="2F3B3931" w14:textId="77777777" w:rsidR="00EA7A5E" w:rsidRDefault="00EA7A5E" w:rsidP="004C54C1">
            <w:pPr>
              <w:spacing w:before="60" w:after="60"/>
              <w:rPr>
                <w:rFonts w:ascii="Tahoma" w:hAnsi="Tahoma" w:cs="Tahoma"/>
              </w:rPr>
            </w:pPr>
          </w:p>
          <w:p w14:paraId="4370549E" w14:textId="77777777" w:rsidR="002801C0" w:rsidRDefault="002801C0" w:rsidP="004C54C1">
            <w:pPr>
              <w:spacing w:before="60" w:after="60"/>
              <w:rPr>
                <w:rFonts w:ascii="Tahoma" w:hAnsi="Tahoma" w:cs="Tahoma"/>
              </w:rPr>
            </w:pPr>
          </w:p>
          <w:p w14:paraId="6542CAEA" w14:textId="0E0DD350" w:rsidR="002801C0" w:rsidRPr="00B67E7B" w:rsidRDefault="002801C0" w:rsidP="004C54C1">
            <w:pPr>
              <w:spacing w:before="60" w:after="60"/>
              <w:rPr>
                <w:rFonts w:ascii="Tahoma" w:hAnsi="Tahoma" w:cs="Tahoma"/>
              </w:rPr>
            </w:pPr>
          </w:p>
        </w:tc>
      </w:tr>
    </w:tbl>
    <w:p w14:paraId="13A579F8" w14:textId="14755A2C" w:rsidR="009C58AE" w:rsidRDefault="009C58AE" w:rsidP="00CE2E23">
      <w:pPr>
        <w:spacing w:before="60" w:after="60"/>
        <w:rPr>
          <w:rFonts w:ascii="Tahoma" w:hAnsi="Tahoma" w:cs="Tahoma"/>
          <w:b/>
        </w:rPr>
      </w:pPr>
    </w:p>
    <w:tbl>
      <w:tblPr>
        <w:tblW w:w="15446" w:type="dxa"/>
        <w:tblCellMar>
          <w:left w:w="0" w:type="dxa"/>
          <w:right w:w="0" w:type="dxa"/>
        </w:tblCellMar>
        <w:tblLook w:val="04A0" w:firstRow="1" w:lastRow="0" w:firstColumn="1" w:lastColumn="0" w:noHBand="0" w:noVBand="1"/>
      </w:tblPr>
      <w:tblGrid>
        <w:gridCol w:w="15446"/>
      </w:tblGrid>
      <w:tr w:rsidR="00EF76E7" w14:paraId="55929960" w14:textId="77777777" w:rsidTr="004C54C1">
        <w:tc>
          <w:tcPr>
            <w:tcW w:w="1544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580BBE5B" w14:textId="5D4073B8" w:rsidR="00EF76E7" w:rsidRPr="00B67E7B" w:rsidRDefault="00EF76E7" w:rsidP="004C54C1">
            <w:pPr>
              <w:spacing w:before="60" w:after="60"/>
              <w:rPr>
                <w:rFonts w:ascii="Tahoma" w:hAnsi="Tahoma" w:cs="Tahoma"/>
                <w:b/>
                <w:bCs/>
              </w:rPr>
            </w:pPr>
            <w:bookmarkStart w:id="0" w:name="_Hlk43459081"/>
            <w:r w:rsidRPr="00B67E7B">
              <w:rPr>
                <w:rFonts w:ascii="Tahoma" w:hAnsi="Tahoma" w:cs="Tahoma"/>
                <w:b/>
                <w:bCs/>
              </w:rPr>
              <w:t>Q</w:t>
            </w:r>
            <w:r w:rsidR="002801C0">
              <w:rPr>
                <w:rFonts w:ascii="Tahoma" w:hAnsi="Tahoma" w:cs="Tahoma"/>
                <w:b/>
                <w:bCs/>
              </w:rPr>
              <w:t xml:space="preserve">UALITY </w:t>
            </w:r>
            <w:r w:rsidRPr="00B67E7B">
              <w:rPr>
                <w:rFonts w:ascii="Tahoma" w:hAnsi="Tahoma" w:cs="Tahoma"/>
                <w:b/>
                <w:bCs/>
              </w:rPr>
              <w:t>E</w:t>
            </w:r>
            <w:r w:rsidR="002801C0">
              <w:rPr>
                <w:rFonts w:ascii="Tahoma" w:hAnsi="Tahoma" w:cs="Tahoma"/>
                <w:b/>
                <w:bCs/>
              </w:rPr>
              <w:t>NHANCEMENT</w:t>
            </w:r>
            <w:r w:rsidRPr="00B67E7B">
              <w:rPr>
                <w:rFonts w:ascii="Tahoma" w:hAnsi="Tahoma" w:cs="Tahoma"/>
                <w:b/>
                <w:bCs/>
              </w:rPr>
              <w:t xml:space="preserve"> THEME: STUDENT RESILIENCE</w:t>
            </w:r>
            <w:r w:rsidRPr="00B67E7B">
              <w:rPr>
                <w:rFonts w:ascii="Tahoma" w:hAnsi="Tahoma" w:cs="Tahoma"/>
                <w:i/>
                <w:iCs/>
              </w:rPr>
              <w:t xml:space="preserve"> </w:t>
            </w:r>
            <w:bookmarkEnd w:id="0"/>
          </w:p>
        </w:tc>
      </w:tr>
      <w:tr w:rsidR="00EF76E7" w14:paraId="014D7700" w14:textId="77777777" w:rsidTr="004C54C1">
        <w:tc>
          <w:tcPr>
            <w:tcW w:w="154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12DC6D" w14:textId="77777777" w:rsidR="00EF76E7" w:rsidRPr="00B67E7B" w:rsidRDefault="00EF76E7" w:rsidP="004C54C1">
            <w:pPr>
              <w:spacing w:before="60" w:after="60"/>
              <w:rPr>
                <w:rFonts w:ascii="Tahoma" w:hAnsi="Tahoma" w:cs="Tahoma"/>
                <w:b/>
                <w:bCs/>
              </w:rPr>
            </w:pPr>
            <w:r w:rsidRPr="00B67E7B">
              <w:rPr>
                <w:rFonts w:ascii="Tahoma" w:hAnsi="Tahoma" w:cs="Tahoma"/>
                <w:i/>
                <w:iCs/>
              </w:rPr>
              <w:t xml:space="preserve">The University’s Quality Enhancement Theme for 2019-20 was Student Resilience.  Please comment on the challenges which students in your School face (eg academic pressures, mental health, travel and accommodation, isolation or stress), and how the School has worked to build student resilience and empower students to succeed and overcome these challenges through its practices and approaches, through any changes to operational practices made by the School, and through any interventions or training.  In particular please comment on student resilience in the face of the covid-19 pandemic. </w:t>
            </w:r>
          </w:p>
          <w:p w14:paraId="27EDF259" w14:textId="77777777" w:rsidR="00EF76E7" w:rsidRDefault="00EF76E7" w:rsidP="004C54C1">
            <w:pPr>
              <w:spacing w:before="60" w:after="60"/>
              <w:rPr>
                <w:rFonts w:ascii="Tahoma" w:hAnsi="Tahoma" w:cs="Tahoma"/>
                <w:b/>
                <w:bCs/>
              </w:rPr>
            </w:pPr>
          </w:p>
          <w:p w14:paraId="677C3AF3" w14:textId="77777777" w:rsidR="002801C0" w:rsidRDefault="002801C0" w:rsidP="004C54C1">
            <w:pPr>
              <w:spacing w:before="60" w:after="60"/>
              <w:rPr>
                <w:rFonts w:ascii="Tahoma" w:hAnsi="Tahoma" w:cs="Tahoma"/>
                <w:b/>
                <w:bCs/>
              </w:rPr>
            </w:pPr>
          </w:p>
          <w:p w14:paraId="0F134D65" w14:textId="77777777" w:rsidR="002801C0" w:rsidRDefault="002801C0" w:rsidP="004C54C1">
            <w:pPr>
              <w:spacing w:before="60" w:after="60"/>
              <w:rPr>
                <w:rFonts w:ascii="Tahoma" w:hAnsi="Tahoma" w:cs="Tahoma"/>
                <w:b/>
                <w:bCs/>
              </w:rPr>
            </w:pPr>
          </w:p>
          <w:p w14:paraId="129F38A9" w14:textId="23EE7BE2" w:rsidR="002801C0" w:rsidRPr="00B67E7B" w:rsidRDefault="002801C0" w:rsidP="004C54C1">
            <w:pPr>
              <w:spacing w:before="60" w:after="60"/>
              <w:rPr>
                <w:rFonts w:ascii="Tahoma" w:hAnsi="Tahoma" w:cs="Tahoma"/>
                <w:b/>
                <w:bCs/>
              </w:rPr>
            </w:pPr>
          </w:p>
        </w:tc>
      </w:tr>
    </w:tbl>
    <w:p w14:paraId="3A2299EB" w14:textId="77777777" w:rsidR="00A06C26" w:rsidRDefault="00A06C26" w:rsidP="00A06C26">
      <w:pPr>
        <w:rPr>
          <w:rFonts w:ascii="Calibri" w:hAnsi="Calibri" w:cs="Calibri"/>
        </w:rPr>
      </w:pPr>
    </w:p>
    <w:tbl>
      <w:tblPr>
        <w:tblW w:w="15304" w:type="dxa"/>
        <w:tblCellMar>
          <w:left w:w="0" w:type="dxa"/>
          <w:right w:w="0" w:type="dxa"/>
        </w:tblCellMar>
        <w:tblLook w:val="04A0" w:firstRow="1" w:lastRow="0" w:firstColumn="1" w:lastColumn="0" w:noHBand="0" w:noVBand="1"/>
      </w:tblPr>
      <w:tblGrid>
        <w:gridCol w:w="15304"/>
      </w:tblGrid>
      <w:tr w:rsidR="00A06C26" w14:paraId="72D77251" w14:textId="77777777" w:rsidTr="00A06C26">
        <w:tc>
          <w:tcPr>
            <w:tcW w:w="1530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5C77968C" w14:textId="77777777" w:rsidR="00A06C26" w:rsidRDefault="00A06C26">
            <w:pPr>
              <w:spacing w:before="60" w:after="60"/>
              <w:rPr>
                <w:rFonts w:ascii="Tahoma" w:hAnsi="Tahoma" w:cs="Tahoma"/>
                <w:b/>
                <w:bCs/>
              </w:rPr>
            </w:pPr>
            <w:r>
              <w:rPr>
                <w:rFonts w:ascii="Tahoma" w:hAnsi="Tahoma" w:cs="Tahoma"/>
                <w:b/>
                <w:bCs/>
              </w:rPr>
              <w:t>AREAS IDENTIFIED FOR DEVELOPMENT</w:t>
            </w:r>
          </w:p>
        </w:tc>
      </w:tr>
      <w:tr w:rsidR="00A06C26" w14:paraId="4A52E6AA" w14:textId="77777777" w:rsidTr="00A06C26">
        <w:tc>
          <w:tcPr>
            <w:tcW w:w="153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497820" w14:textId="77777777" w:rsidR="00A06C26" w:rsidRDefault="00A06C26">
            <w:pPr>
              <w:spacing w:before="60" w:after="60"/>
              <w:rPr>
                <w:rFonts w:ascii="Tahoma" w:hAnsi="Tahoma" w:cs="Tahoma"/>
                <w:b/>
                <w:bCs/>
              </w:rPr>
            </w:pPr>
            <w:r>
              <w:rPr>
                <w:rFonts w:ascii="Tahoma" w:hAnsi="Tahoma" w:cs="Tahoma"/>
                <w:i/>
                <w:iCs/>
              </w:rPr>
              <w:t xml:space="preserve">Please provide an overall summary of areas which have been identified for development in the School for the last academic year </w:t>
            </w:r>
            <w:r w:rsidRPr="00B67E7B">
              <w:rPr>
                <w:rFonts w:ascii="Tahoma" w:hAnsi="Tahoma" w:cs="Tahoma"/>
                <w:i/>
                <w:iCs/>
              </w:rPr>
              <w:t xml:space="preserve">and how any changes are being enacted and evaluated.  </w:t>
            </w:r>
          </w:p>
          <w:p w14:paraId="2B22C209" w14:textId="77777777" w:rsidR="00A06C26" w:rsidRDefault="00A06C26">
            <w:pPr>
              <w:spacing w:before="60" w:after="60"/>
              <w:rPr>
                <w:rFonts w:ascii="Tahoma" w:hAnsi="Tahoma" w:cs="Tahoma"/>
                <w:b/>
                <w:bCs/>
              </w:rPr>
            </w:pPr>
          </w:p>
          <w:p w14:paraId="4CC0A5D7" w14:textId="77777777" w:rsidR="002801C0" w:rsidRDefault="002801C0">
            <w:pPr>
              <w:spacing w:before="60" w:after="60"/>
              <w:rPr>
                <w:rFonts w:ascii="Tahoma" w:hAnsi="Tahoma" w:cs="Tahoma"/>
                <w:b/>
                <w:bCs/>
              </w:rPr>
            </w:pPr>
          </w:p>
          <w:p w14:paraId="43680CBE" w14:textId="77777777" w:rsidR="002801C0" w:rsidRDefault="002801C0">
            <w:pPr>
              <w:spacing w:before="60" w:after="60"/>
              <w:rPr>
                <w:rFonts w:ascii="Tahoma" w:hAnsi="Tahoma" w:cs="Tahoma"/>
                <w:b/>
                <w:bCs/>
              </w:rPr>
            </w:pPr>
          </w:p>
          <w:p w14:paraId="0F8E33B7" w14:textId="77777777" w:rsidR="002801C0" w:rsidRDefault="002801C0">
            <w:pPr>
              <w:spacing w:before="60" w:after="60"/>
              <w:rPr>
                <w:rFonts w:ascii="Tahoma" w:hAnsi="Tahoma" w:cs="Tahoma"/>
                <w:b/>
                <w:bCs/>
              </w:rPr>
            </w:pPr>
          </w:p>
          <w:p w14:paraId="73923046" w14:textId="3E95B003" w:rsidR="002801C0" w:rsidRDefault="002801C0">
            <w:pPr>
              <w:spacing w:before="60" w:after="60"/>
              <w:rPr>
                <w:rFonts w:ascii="Tahoma" w:hAnsi="Tahoma" w:cs="Tahoma"/>
                <w:b/>
                <w:bCs/>
              </w:rPr>
            </w:pPr>
          </w:p>
        </w:tc>
      </w:tr>
    </w:tbl>
    <w:p w14:paraId="6967DDB3" w14:textId="77777777" w:rsidR="00A06C26" w:rsidRDefault="00A06C26" w:rsidP="00A06C26">
      <w:pPr>
        <w:rPr>
          <w:rFonts w:ascii="Calibri" w:hAnsi="Calibri" w:cs="Calibri"/>
        </w:rPr>
      </w:pPr>
    </w:p>
    <w:tbl>
      <w:tblPr>
        <w:tblW w:w="15441" w:type="dxa"/>
        <w:tblCellMar>
          <w:left w:w="0" w:type="dxa"/>
          <w:right w:w="0" w:type="dxa"/>
        </w:tblCellMar>
        <w:tblLook w:val="04A0" w:firstRow="1" w:lastRow="0" w:firstColumn="1" w:lastColumn="0" w:noHBand="0" w:noVBand="1"/>
      </w:tblPr>
      <w:tblGrid>
        <w:gridCol w:w="960"/>
        <w:gridCol w:w="1676"/>
        <w:gridCol w:w="112"/>
        <w:gridCol w:w="499"/>
        <w:gridCol w:w="477"/>
        <w:gridCol w:w="208"/>
        <w:gridCol w:w="395"/>
        <w:gridCol w:w="216"/>
        <w:gridCol w:w="395"/>
        <w:gridCol w:w="216"/>
        <w:gridCol w:w="395"/>
        <w:gridCol w:w="216"/>
        <w:gridCol w:w="395"/>
        <w:gridCol w:w="216"/>
        <w:gridCol w:w="395"/>
        <w:gridCol w:w="216"/>
        <w:gridCol w:w="395"/>
        <w:gridCol w:w="216"/>
        <w:gridCol w:w="395"/>
        <w:gridCol w:w="216"/>
        <w:gridCol w:w="395"/>
        <w:gridCol w:w="216"/>
        <w:gridCol w:w="1033"/>
        <w:gridCol w:w="195"/>
        <w:gridCol w:w="1148"/>
        <w:gridCol w:w="195"/>
        <w:gridCol w:w="1120"/>
        <w:gridCol w:w="195"/>
        <w:gridCol w:w="1214"/>
        <w:gridCol w:w="216"/>
        <w:gridCol w:w="1305"/>
      </w:tblGrid>
      <w:tr w:rsidR="00892D26" w14:paraId="7F0EE10B" w14:textId="77777777" w:rsidTr="0029078E">
        <w:tc>
          <w:tcPr>
            <w:tcW w:w="15441" w:type="dxa"/>
            <w:gridSpan w:val="31"/>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1CC20B0" w14:textId="77777777" w:rsidR="00892D26" w:rsidRDefault="00892D26">
            <w:pPr>
              <w:spacing w:before="60" w:after="60"/>
              <w:rPr>
                <w:rFonts w:ascii="Tahoma" w:hAnsi="Tahoma" w:cs="Tahoma"/>
                <w:b/>
                <w:bCs/>
              </w:rPr>
            </w:pPr>
            <w:bookmarkStart w:id="1" w:name="_Hlk43459531" w:colFirst="1" w:colLast="1"/>
            <w:r>
              <w:rPr>
                <w:rFonts w:ascii="Tahoma" w:hAnsi="Tahoma" w:cs="Tahoma"/>
                <w:b/>
                <w:bCs/>
                <w:color w:val="000000"/>
              </w:rPr>
              <w:lastRenderedPageBreak/>
              <w:t xml:space="preserve">SCHOOL ACTION PLAN FOR KEY AREAS FOR DEVELOPMENT </w:t>
            </w:r>
            <w:r w:rsidRPr="006044C0">
              <w:rPr>
                <w:rFonts w:ascii="Tahoma" w:hAnsi="Tahoma" w:cs="Tahoma"/>
                <w:b/>
                <w:bCs/>
              </w:rPr>
              <w:t>AND EVALUATION</w:t>
            </w:r>
          </w:p>
        </w:tc>
      </w:tr>
      <w:tr w:rsidR="00007B04" w14:paraId="2D0481BD" w14:textId="77777777" w:rsidTr="0029078E">
        <w:tc>
          <w:tcPr>
            <w:tcW w:w="15441" w:type="dxa"/>
            <w:gridSpan w:val="31"/>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A0986D" w14:textId="7505374B" w:rsidR="00007B04" w:rsidRPr="00416326" w:rsidRDefault="00007B04" w:rsidP="00007B04">
            <w:pPr>
              <w:spacing w:before="60" w:after="60"/>
              <w:rPr>
                <w:rFonts w:ascii="Tahoma" w:hAnsi="Tahoma" w:cs="Tahoma"/>
                <w:i/>
                <w:iCs/>
                <w:color w:val="000000"/>
              </w:rPr>
            </w:pPr>
            <w:r w:rsidRPr="00007B04">
              <w:rPr>
                <w:rFonts w:ascii="Tahoma" w:hAnsi="Tahoma" w:cs="Tahoma"/>
                <w:i/>
                <w:iCs/>
                <w:color w:val="000000"/>
              </w:rPr>
              <w:t xml:space="preserve">Please list the </w:t>
            </w:r>
            <w:r w:rsidR="00416326">
              <w:rPr>
                <w:rFonts w:ascii="Tahoma" w:hAnsi="Tahoma" w:cs="Tahoma"/>
                <w:i/>
                <w:iCs/>
                <w:color w:val="000000"/>
              </w:rPr>
              <w:t xml:space="preserve">actions for the </w:t>
            </w:r>
            <w:r w:rsidRPr="00007B04">
              <w:rPr>
                <w:rFonts w:ascii="Tahoma" w:hAnsi="Tahoma" w:cs="Tahoma"/>
                <w:i/>
                <w:iCs/>
                <w:color w:val="000000"/>
              </w:rPr>
              <w:t>School’s key areas for development based on reflections in this form.  Please tick the themes tagged for these areas for development.</w:t>
            </w:r>
            <w:r w:rsidR="00416326">
              <w:rPr>
                <w:rFonts w:ascii="Tahoma" w:hAnsi="Tahoma" w:cs="Tahoma"/>
                <w:i/>
                <w:iCs/>
                <w:color w:val="000000"/>
              </w:rPr>
              <w:t xml:space="preserve"> </w:t>
            </w:r>
            <w:r w:rsidRPr="00007B04">
              <w:rPr>
                <w:rFonts w:ascii="Tahoma" w:hAnsi="Tahoma" w:cs="Tahoma"/>
                <w:i/>
                <w:iCs/>
                <w:color w:val="000000"/>
              </w:rPr>
              <w:t>Please list these in order of priority.</w:t>
            </w:r>
          </w:p>
        </w:tc>
      </w:tr>
      <w:bookmarkEnd w:id="1"/>
      <w:tr w:rsidR="0029078E" w14:paraId="391A5DA9" w14:textId="77777777" w:rsidTr="0029078E">
        <w:trPr>
          <w:cantSplit/>
          <w:trHeight w:val="2369"/>
        </w:trPr>
        <w:tc>
          <w:tcPr>
            <w:tcW w:w="2636"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66C9497" w14:textId="161340D0" w:rsidR="00A06C26" w:rsidRDefault="00D07E67">
            <w:pPr>
              <w:spacing w:before="60" w:after="60"/>
              <w:rPr>
                <w:rFonts w:ascii="Tahoma" w:hAnsi="Tahoma" w:cs="Tahoma"/>
                <w:b/>
                <w:bCs/>
              </w:rPr>
            </w:pPr>
            <w:r>
              <w:rPr>
                <w:rFonts w:ascii="Tahoma" w:hAnsi="Tahoma" w:cs="Tahoma"/>
                <w:b/>
                <w:bCs/>
              </w:rPr>
              <w:t>Actions</w:t>
            </w:r>
          </w:p>
        </w:tc>
        <w:tc>
          <w:tcPr>
            <w:tcW w:w="61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hideMark/>
          </w:tcPr>
          <w:p w14:paraId="7E8D3819" w14:textId="77777777" w:rsidR="00A06C26" w:rsidRPr="00D07E67" w:rsidRDefault="00A06C26">
            <w:pPr>
              <w:ind w:left="113" w:right="113"/>
              <w:rPr>
                <w:rFonts w:ascii="Tahoma" w:hAnsi="Tahoma" w:cs="Tahoma"/>
                <w:b/>
                <w:bCs/>
                <w:sz w:val="20"/>
                <w:szCs w:val="20"/>
              </w:rPr>
            </w:pPr>
            <w:r w:rsidRPr="00D07E67">
              <w:rPr>
                <w:rFonts w:ascii="Arial Narrow" w:hAnsi="Arial Narrow"/>
                <w:b/>
                <w:bCs/>
                <w:color w:val="000000"/>
                <w:sz w:val="18"/>
                <w:szCs w:val="18"/>
              </w:rPr>
              <w:t xml:space="preserve">Learning </w:t>
            </w:r>
            <w:r w:rsidRPr="00D07E67">
              <w:rPr>
                <w:rFonts w:ascii="Arial Narrow" w:hAnsi="Arial Narrow"/>
                <w:b/>
                <w:bCs/>
                <w:sz w:val="18"/>
                <w:szCs w:val="18"/>
              </w:rPr>
              <w:t>&amp; Teaching</w:t>
            </w:r>
          </w:p>
        </w:tc>
        <w:tc>
          <w:tcPr>
            <w:tcW w:w="68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hideMark/>
          </w:tcPr>
          <w:p w14:paraId="0AAE0FB8" w14:textId="77777777" w:rsidR="00A06C26" w:rsidRPr="00D07E67" w:rsidRDefault="00A06C26">
            <w:pPr>
              <w:ind w:left="113" w:right="113"/>
              <w:rPr>
                <w:rFonts w:ascii="Tahoma" w:hAnsi="Tahoma" w:cs="Tahoma"/>
                <w:b/>
                <w:bCs/>
              </w:rPr>
            </w:pPr>
            <w:r w:rsidRPr="00D07E67">
              <w:rPr>
                <w:rFonts w:ascii="Arial Narrow" w:hAnsi="Arial Narrow"/>
                <w:b/>
                <w:bCs/>
                <w:color w:val="000000"/>
                <w:sz w:val="18"/>
                <w:szCs w:val="18"/>
              </w:rPr>
              <w:t>Assessment &amp; Feedback</w:t>
            </w:r>
          </w:p>
        </w:tc>
        <w:tc>
          <w:tcPr>
            <w:tcW w:w="61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hideMark/>
          </w:tcPr>
          <w:p w14:paraId="529DCA67" w14:textId="77777777" w:rsidR="00A06C26" w:rsidRPr="00D07E67" w:rsidRDefault="00A06C26">
            <w:pPr>
              <w:ind w:left="113" w:right="113"/>
              <w:rPr>
                <w:rFonts w:ascii="Tahoma" w:hAnsi="Tahoma" w:cs="Tahoma"/>
                <w:b/>
                <w:bCs/>
              </w:rPr>
            </w:pPr>
            <w:r w:rsidRPr="00D07E67">
              <w:rPr>
                <w:rFonts w:ascii="Arial Narrow" w:hAnsi="Arial Narrow"/>
                <w:b/>
                <w:bCs/>
                <w:color w:val="000000"/>
                <w:sz w:val="18"/>
                <w:szCs w:val="18"/>
              </w:rPr>
              <w:t>Academic Support</w:t>
            </w:r>
          </w:p>
        </w:tc>
        <w:tc>
          <w:tcPr>
            <w:tcW w:w="61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hideMark/>
          </w:tcPr>
          <w:p w14:paraId="0A6AB2FA" w14:textId="77777777" w:rsidR="00A06C26" w:rsidRPr="00D07E67" w:rsidRDefault="00A06C26">
            <w:pPr>
              <w:ind w:left="113" w:right="113"/>
              <w:rPr>
                <w:rFonts w:ascii="Tahoma" w:hAnsi="Tahoma" w:cs="Tahoma"/>
                <w:b/>
                <w:bCs/>
              </w:rPr>
            </w:pPr>
            <w:r w:rsidRPr="00D07E67">
              <w:rPr>
                <w:rFonts w:ascii="Arial Narrow" w:hAnsi="Arial Narrow"/>
                <w:b/>
                <w:bCs/>
                <w:color w:val="000000"/>
                <w:sz w:val="18"/>
                <w:szCs w:val="18"/>
              </w:rPr>
              <w:t>Organisation &amp; Management</w:t>
            </w:r>
          </w:p>
        </w:tc>
        <w:tc>
          <w:tcPr>
            <w:tcW w:w="61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hideMark/>
          </w:tcPr>
          <w:p w14:paraId="3A60E754" w14:textId="77777777" w:rsidR="00A06C26" w:rsidRPr="00D07E67" w:rsidRDefault="00A06C26">
            <w:pPr>
              <w:ind w:left="113" w:right="113"/>
              <w:rPr>
                <w:rFonts w:ascii="Tahoma" w:hAnsi="Tahoma" w:cs="Tahoma"/>
                <w:b/>
                <w:bCs/>
              </w:rPr>
            </w:pPr>
            <w:r w:rsidRPr="00D07E67">
              <w:rPr>
                <w:rFonts w:ascii="Arial Narrow" w:hAnsi="Arial Narrow"/>
                <w:b/>
                <w:bCs/>
                <w:color w:val="000000"/>
                <w:sz w:val="18"/>
                <w:szCs w:val="18"/>
              </w:rPr>
              <w:t>Learning Resources</w:t>
            </w:r>
          </w:p>
        </w:tc>
        <w:tc>
          <w:tcPr>
            <w:tcW w:w="61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hideMark/>
          </w:tcPr>
          <w:p w14:paraId="3297586F" w14:textId="77777777" w:rsidR="00A06C26" w:rsidRPr="00D07E67" w:rsidRDefault="00A06C26">
            <w:pPr>
              <w:ind w:left="113" w:right="113"/>
              <w:rPr>
                <w:rFonts w:ascii="Tahoma" w:hAnsi="Tahoma" w:cs="Tahoma"/>
                <w:b/>
                <w:bCs/>
              </w:rPr>
            </w:pPr>
            <w:r w:rsidRPr="00D07E67">
              <w:rPr>
                <w:rFonts w:ascii="Arial Narrow" w:hAnsi="Arial Narrow"/>
                <w:b/>
                <w:bCs/>
                <w:color w:val="000000"/>
                <w:sz w:val="18"/>
                <w:szCs w:val="18"/>
              </w:rPr>
              <w:t>Learning Community</w:t>
            </w:r>
          </w:p>
        </w:tc>
        <w:tc>
          <w:tcPr>
            <w:tcW w:w="61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hideMark/>
          </w:tcPr>
          <w:p w14:paraId="732868C5" w14:textId="77777777" w:rsidR="00A06C26" w:rsidRPr="00D07E67" w:rsidRDefault="00A06C26">
            <w:pPr>
              <w:ind w:left="113" w:right="113"/>
              <w:rPr>
                <w:rFonts w:ascii="Tahoma" w:hAnsi="Tahoma" w:cs="Tahoma"/>
                <w:b/>
                <w:bCs/>
              </w:rPr>
            </w:pPr>
            <w:r w:rsidRPr="00D07E67">
              <w:rPr>
                <w:rFonts w:ascii="Arial Narrow" w:hAnsi="Arial Narrow"/>
                <w:b/>
                <w:bCs/>
                <w:color w:val="000000"/>
                <w:sz w:val="18"/>
                <w:szCs w:val="18"/>
              </w:rPr>
              <w:t>Student Voice</w:t>
            </w:r>
          </w:p>
        </w:tc>
        <w:tc>
          <w:tcPr>
            <w:tcW w:w="61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hideMark/>
          </w:tcPr>
          <w:p w14:paraId="70485496" w14:textId="77777777" w:rsidR="00A06C26" w:rsidRPr="00D07E67" w:rsidRDefault="00A06C26">
            <w:pPr>
              <w:ind w:left="113" w:right="113"/>
              <w:rPr>
                <w:rFonts w:ascii="Tahoma" w:hAnsi="Tahoma" w:cs="Tahoma"/>
                <w:b/>
                <w:bCs/>
              </w:rPr>
            </w:pPr>
            <w:r w:rsidRPr="00D07E67">
              <w:rPr>
                <w:rFonts w:ascii="Arial Narrow" w:hAnsi="Arial Narrow"/>
                <w:b/>
                <w:bCs/>
                <w:color w:val="000000"/>
                <w:sz w:val="18"/>
                <w:szCs w:val="18"/>
              </w:rPr>
              <w:t>Curriculum Design</w:t>
            </w:r>
          </w:p>
        </w:tc>
        <w:tc>
          <w:tcPr>
            <w:tcW w:w="61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hideMark/>
          </w:tcPr>
          <w:p w14:paraId="21E1E49F" w14:textId="320023CF" w:rsidR="00A06C26" w:rsidRPr="00D07E67" w:rsidRDefault="00A06C26">
            <w:pPr>
              <w:ind w:left="113" w:right="113"/>
              <w:rPr>
                <w:rFonts w:ascii="Tahoma" w:hAnsi="Tahoma" w:cs="Tahoma"/>
                <w:b/>
                <w:bCs/>
              </w:rPr>
            </w:pPr>
            <w:bookmarkStart w:id="2" w:name="_GoBack"/>
            <w:bookmarkEnd w:id="2"/>
            <w:r w:rsidRPr="00D07E67">
              <w:rPr>
                <w:rFonts w:ascii="Arial Narrow" w:hAnsi="Arial Narrow"/>
                <w:b/>
                <w:bCs/>
                <w:color w:val="000000"/>
                <w:sz w:val="18"/>
                <w:szCs w:val="18"/>
              </w:rPr>
              <w:t>Partnerships</w:t>
            </w:r>
          </w:p>
        </w:tc>
        <w:tc>
          <w:tcPr>
            <w:tcW w:w="611"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extDirection w:val="btLr"/>
            <w:hideMark/>
          </w:tcPr>
          <w:p w14:paraId="720C716A" w14:textId="77777777" w:rsidR="00A06C26" w:rsidRPr="00D07E67" w:rsidRDefault="00A06C26">
            <w:pPr>
              <w:ind w:left="113" w:right="113"/>
              <w:rPr>
                <w:rFonts w:ascii="Arial Narrow" w:hAnsi="Arial Narrow" w:cs="Calibri"/>
                <w:b/>
                <w:bCs/>
                <w:sz w:val="18"/>
                <w:szCs w:val="18"/>
              </w:rPr>
            </w:pPr>
            <w:r w:rsidRPr="00D07E67">
              <w:rPr>
                <w:rFonts w:ascii="Arial Narrow" w:hAnsi="Arial Narrow"/>
                <w:b/>
                <w:bCs/>
                <w:color w:val="000000"/>
                <w:sz w:val="18"/>
                <w:szCs w:val="18"/>
              </w:rPr>
              <w:t>Apprenticeships</w:t>
            </w:r>
          </w:p>
        </w:tc>
        <w:tc>
          <w:tcPr>
            <w:tcW w:w="122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267DE8D" w14:textId="6FD6F816" w:rsidR="00A06C26" w:rsidRDefault="003D0038">
            <w:pPr>
              <w:rPr>
                <w:rFonts w:ascii="Tahoma" w:hAnsi="Tahoma" w:cs="Tahoma"/>
                <w:b/>
                <w:bCs/>
              </w:rPr>
            </w:pPr>
            <w:r>
              <w:rPr>
                <w:rFonts w:ascii="Tahoma" w:hAnsi="Tahoma" w:cs="Tahoma"/>
                <w:b/>
                <w:bCs/>
                <w:color w:val="000000"/>
              </w:rPr>
              <w:t>Subject a</w:t>
            </w:r>
            <w:r w:rsidR="00A06C26">
              <w:rPr>
                <w:rFonts w:ascii="Tahoma" w:hAnsi="Tahoma" w:cs="Tahoma"/>
                <w:b/>
                <w:bCs/>
                <w:color w:val="000000"/>
              </w:rPr>
              <w:t>rea(s) wh</w:t>
            </w:r>
            <w:r>
              <w:rPr>
                <w:rFonts w:ascii="Tahoma" w:hAnsi="Tahoma" w:cs="Tahoma"/>
                <w:b/>
                <w:bCs/>
                <w:color w:val="000000"/>
              </w:rPr>
              <w:t>ere</w:t>
            </w:r>
            <w:r w:rsidR="00A06C26">
              <w:rPr>
                <w:rFonts w:ascii="Tahoma" w:hAnsi="Tahoma" w:cs="Tahoma"/>
                <w:b/>
                <w:bCs/>
                <w:color w:val="000000"/>
              </w:rPr>
              <w:t xml:space="preserve"> </w:t>
            </w:r>
            <w:r>
              <w:rPr>
                <w:rFonts w:ascii="Tahoma" w:hAnsi="Tahoma" w:cs="Tahoma"/>
                <w:b/>
                <w:bCs/>
                <w:color w:val="000000"/>
              </w:rPr>
              <w:t xml:space="preserve">this was </w:t>
            </w:r>
            <w:r w:rsidR="00A06C26">
              <w:rPr>
                <w:rFonts w:ascii="Tahoma" w:hAnsi="Tahoma" w:cs="Tahoma"/>
                <w:b/>
                <w:bCs/>
                <w:color w:val="000000"/>
              </w:rPr>
              <w:t>raised</w:t>
            </w:r>
            <w:r w:rsidR="00D92868">
              <w:rPr>
                <w:rFonts w:ascii="Tahoma" w:hAnsi="Tahoma" w:cs="Tahoma"/>
                <w:b/>
                <w:bCs/>
                <w:color w:val="000000"/>
              </w:rPr>
              <w:t>.</w:t>
            </w:r>
            <w:r w:rsidR="00A06C26">
              <w:rPr>
                <w:rFonts w:ascii="Tahoma" w:hAnsi="Tahoma" w:cs="Tahoma"/>
                <w:b/>
                <w:bCs/>
                <w:color w:val="000000"/>
              </w:rPr>
              <w:t xml:space="preserve"> </w:t>
            </w:r>
          </w:p>
        </w:tc>
        <w:tc>
          <w:tcPr>
            <w:tcW w:w="1343"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5D1A88E" w14:textId="24F85177" w:rsidR="00A06C26" w:rsidRDefault="00D92868">
            <w:pPr>
              <w:rPr>
                <w:rFonts w:ascii="Tahoma" w:hAnsi="Tahoma" w:cs="Tahoma"/>
                <w:b/>
                <w:bCs/>
              </w:rPr>
            </w:pPr>
            <w:r>
              <w:rPr>
                <w:rFonts w:ascii="Tahoma" w:hAnsi="Tahoma" w:cs="Tahoma"/>
                <w:b/>
                <w:bCs/>
                <w:color w:val="000000"/>
              </w:rPr>
              <w:t>Who will complete the action and by when?</w:t>
            </w:r>
          </w:p>
        </w:tc>
        <w:tc>
          <w:tcPr>
            <w:tcW w:w="131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445FC36" w14:textId="655A043E" w:rsidR="00A06C26" w:rsidRDefault="00D92868">
            <w:pPr>
              <w:rPr>
                <w:rFonts w:ascii="Tahoma" w:hAnsi="Tahoma" w:cs="Tahoma"/>
                <w:b/>
                <w:bCs/>
              </w:rPr>
            </w:pPr>
            <w:r>
              <w:rPr>
                <w:rFonts w:ascii="Tahoma" w:hAnsi="Tahoma" w:cs="Tahoma"/>
                <w:b/>
                <w:bCs/>
                <w:color w:val="000000"/>
              </w:rPr>
              <w:t>What will be the i</w:t>
            </w:r>
            <w:r>
              <w:rPr>
                <w:rFonts w:ascii="Tahoma" w:hAnsi="Tahoma" w:cs="Tahoma"/>
                <w:b/>
                <w:bCs/>
                <w:color w:val="000000"/>
              </w:rPr>
              <w:t xml:space="preserve">ndicator of </w:t>
            </w:r>
            <w:r>
              <w:rPr>
                <w:rFonts w:ascii="Tahoma" w:hAnsi="Tahoma" w:cs="Tahoma"/>
                <w:b/>
                <w:bCs/>
                <w:color w:val="000000"/>
              </w:rPr>
              <w:t>its s</w:t>
            </w:r>
            <w:r>
              <w:rPr>
                <w:rFonts w:ascii="Tahoma" w:hAnsi="Tahoma" w:cs="Tahoma"/>
                <w:b/>
                <w:bCs/>
                <w:color w:val="000000"/>
              </w:rPr>
              <w:t>uccess</w:t>
            </w:r>
            <w:r w:rsidRPr="006044C0">
              <w:rPr>
                <w:rFonts w:ascii="Tahoma" w:hAnsi="Tahoma" w:cs="Tahoma"/>
                <w:b/>
                <w:bCs/>
              </w:rPr>
              <w:t xml:space="preserve"> </w:t>
            </w:r>
            <w:r>
              <w:rPr>
                <w:rFonts w:ascii="Tahoma" w:hAnsi="Tahoma" w:cs="Tahoma"/>
                <w:b/>
                <w:bCs/>
              </w:rPr>
              <w:t>?</w:t>
            </w:r>
          </w:p>
          <w:p w14:paraId="58DD7366" w14:textId="77777777" w:rsidR="00D92868" w:rsidRDefault="00D92868">
            <w:pPr>
              <w:rPr>
                <w:rFonts w:ascii="Tahoma" w:hAnsi="Tahoma" w:cs="Tahoma"/>
                <w:b/>
                <w:bCs/>
              </w:rPr>
            </w:pPr>
          </w:p>
          <w:p w14:paraId="173C278E" w14:textId="4BE98699" w:rsidR="00D92868" w:rsidRDefault="00D92868">
            <w:pPr>
              <w:rPr>
                <w:rFonts w:ascii="Tahoma" w:hAnsi="Tahoma" w:cs="Tahoma"/>
                <w:b/>
                <w:bCs/>
                <w:color w:val="4472C4"/>
              </w:rPr>
            </w:pPr>
          </w:p>
        </w:tc>
        <w:tc>
          <w:tcPr>
            <w:tcW w:w="14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9C62F80" w14:textId="2080ED80" w:rsidR="00A06C26" w:rsidRDefault="00D92868">
            <w:pPr>
              <w:rPr>
                <w:rFonts w:ascii="Tahoma" w:hAnsi="Tahoma" w:cs="Tahoma"/>
                <w:b/>
                <w:bCs/>
              </w:rPr>
            </w:pPr>
            <w:r w:rsidRPr="006044C0">
              <w:rPr>
                <w:rFonts w:ascii="Tahoma" w:hAnsi="Tahoma" w:cs="Tahoma"/>
                <w:b/>
                <w:bCs/>
              </w:rPr>
              <w:t xml:space="preserve">How </w:t>
            </w:r>
            <w:r>
              <w:rPr>
                <w:rFonts w:ascii="Tahoma" w:hAnsi="Tahoma" w:cs="Tahoma"/>
                <w:b/>
                <w:bCs/>
              </w:rPr>
              <w:t xml:space="preserve">will this be </w:t>
            </w:r>
            <w:r w:rsidRPr="006044C0">
              <w:rPr>
                <w:rFonts w:ascii="Tahoma" w:hAnsi="Tahoma" w:cs="Tahoma"/>
                <w:b/>
                <w:bCs/>
              </w:rPr>
              <w:t>evaluated?</w:t>
            </w:r>
          </w:p>
        </w:tc>
        <w:tc>
          <w:tcPr>
            <w:tcW w:w="13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3193530" w14:textId="49619956" w:rsidR="00A06C26" w:rsidRDefault="00A06C26">
            <w:pPr>
              <w:rPr>
                <w:rFonts w:ascii="Tahoma" w:hAnsi="Tahoma" w:cs="Tahoma"/>
                <w:b/>
                <w:bCs/>
              </w:rPr>
            </w:pPr>
            <w:r>
              <w:rPr>
                <w:rFonts w:ascii="Tahoma" w:hAnsi="Tahoma" w:cs="Tahoma"/>
                <w:b/>
                <w:bCs/>
                <w:color w:val="000000"/>
              </w:rPr>
              <w:t>Progress to date</w:t>
            </w:r>
            <w:r w:rsidR="00D92868">
              <w:rPr>
                <w:rFonts w:ascii="Tahoma" w:hAnsi="Tahoma" w:cs="Tahoma"/>
                <w:b/>
                <w:bCs/>
                <w:color w:val="000000"/>
              </w:rPr>
              <w:t>.</w:t>
            </w:r>
          </w:p>
        </w:tc>
      </w:tr>
      <w:tr w:rsidR="0029078E" w14:paraId="71A3D5E7" w14:textId="77777777" w:rsidTr="0029078E">
        <w:tc>
          <w:tcPr>
            <w:tcW w:w="26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87F376" w14:textId="77777777" w:rsidR="00A06C26" w:rsidRDefault="00A06C26">
            <w:pPr>
              <w:rPr>
                <w:rFonts w:ascii="Tahoma" w:hAnsi="Tahoma" w:cs="Tahoma"/>
                <w:b/>
                <w:bCs/>
              </w:rPr>
            </w:pPr>
          </w:p>
          <w:p w14:paraId="5193D241"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2EF5E008" w14:textId="77777777" w:rsidR="00A06C26" w:rsidRDefault="00A06C26">
            <w:pPr>
              <w:rPr>
                <w:rFonts w:ascii="Tahoma" w:hAnsi="Tahoma" w:cs="Tahoma"/>
                <w:b/>
                <w:bCs/>
              </w:rPr>
            </w:pPr>
          </w:p>
        </w:tc>
        <w:tc>
          <w:tcPr>
            <w:tcW w:w="685" w:type="dxa"/>
            <w:gridSpan w:val="2"/>
            <w:tcBorders>
              <w:top w:val="nil"/>
              <w:left w:val="nil"/>
              <w:bottom w:val="single" w:sz="8" w:space="0" w:color="000000"/>
              <w:right w:val="single" w:sz="8" w:space="0" w:color="000000"/>
            </w:tcBorders>
            <w:tcMar>
              <w:top w:w="0" w:type="dxa"/>
              <w:left w:w="108" w:type="dxa"/>
              <w:bottom w:w="0" w:type="dxa"/>
              <w:right w:w="108" w:type="dxa"/>
            </w:tcMar>
          </w:tcPr>
          <w:p w14:paraId="29A05345"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06A75908"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D0F4F03"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2F570E64"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39CFE62C"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77BE09A3"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084A262"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0B56604C"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0BB8FD28" w14:textId="77777777" w:rsidR="00A06C26" w:rsidRDefault="00A06C26">
            <w:pPr>
              <w:rPr>
                <w:rFonts w:ascii="Tahoma" w:hAnsi="Tahoma" w:cs="Tahoma"/>
                <w:b/>
                <w:bCs/>
              </w:rPr>
            </w:pPr>
          </w:p>
        </w:tc>
        <w:tc>
          <w:tcPr>
            <w:tcW w:w="1228" w:type="dxa"/>
            <w:gridSpan w:val="2"/>
            <w:tcBorders>
              <w:top w:val="nil"/>
              <w:left w:val="nil"/>
              <w:bottom w:val="single" w:sz="8" w:space="0" w:color="000000"/>
              <w:right w:val="single" w:sz="8" w:space="0" w:color="000000"/>
            </w:tcBorders>
            <w:tcMar>
              <w:top w:w="0" w:type="dxa"/>
              <w:left w:w="108" w:type="dxa"/>
              <w:bottom w:w="0" w:type="dxa"/>
              <w:right w:w="108" w:type="dxa"/>
            </w:tcMar>
          </w:tcPr>
          <w:p w14:paraId="52D4AE30" w14:textId="77777777" w:rsidR="00A06C26" w:rsidRDefault="00A06C26">
            <w:pPr>
              <w:rPr>
                <w:rFonts w:ascii="Tahoma" w:hAnsi="Tahoma" w:cs="Tahoma"/>
                <w:b/>
                <w:bCs/>
              </w:rPr>
            </w:pPr>
          </w:p>
        </w:tc>
        <w:tc>
          <w:tcPr>
            <w:tcW w:w="1343" w:type="dxa"/>
            <w:gridSpan w:val="2"/>
            <w:tcBorders>
              <w:top w:val="nil"/>
              <w:left w:val="nil"/>
              <w:bottom w:val="single" w:sz="8" w:space="0" w:color="000000"/>
              <w:right w:val="single" w:sz="8" w:space="0" w:color="000000"/>
            </w:tcBorders>
            <w:tcMar>
              <w:top w:w="0" w:type="dxa"/>
              <w:left w:w="108" w:type="dxa"/>
              <w:bottom w:w="0" w:type="dxa"/>
              <w:right w:w="108" w:type="dxa"/>
            </w:tcMar>
          </w:tcPr>
          <w:p w14:paraId="442B4C4B" w14:textId="77777777" w:rsidR="00A06C26" w:rsidRDefault="00A06C26">
            <w:pPr>
              <w:rPr>
                <w:rFonts w:ascii="Tahoma" w:hAnsi="Tahoma" w:cs="Tahoma"/>
                <w:b/>
                <w:bCs/>
              </w:rPr>
            </w:pPr>
          </w:p>
        </w:tc>
        <w:tc>
          <w:tcPr>
            <w:tcW w:w="1315" w:type="dxa"/>
            <w:gridSpan w:val="2"/>
            <w:tcBorders>
              <w:top w:val="nil"/>
              <w:left w:val="nil"/>
              <w:bottom w:val="single" w:sz="8" w:space="0" w:color="000000"/>
              <w:right w:val="single" w:sz="8" w:space="0" w:color="000000"/>
            </w:tcBorders>
            <w:tcMar>
              <w:top w:w="0" w:type="dxa"/>
              <w:left w:w="108" w:type="dxa"/>
              <w:bottom w:w="0" w:type="dxa"/>
              <w:right w:w="108" w:type="dxa"/>
            </w:tcMar>
          </w:tcPr>
          <w:p w14:paraId="4C1A9F74" w14:textId="77777777" w:rsidR="00A06C26" w:rsidRDefault="00A06C26">
            <w:pPr>
              <w:rPr>
                <w:rFonts w:ascii="Tahoma" w:hAnsi="Tahoma" w:cs="Tahoma"/>
                <w:b/>
                <w:bCs/>
              </w:rPr>
            </w:pPr>
          </w:p>
        </w:tc>
        <w:tc>
          <w:tcPr>
            <w:tcW w:w="1430" w:type="dxa"/>
            <w:gridSpan w:val="2"/>
            <w:tcBorders>
              <w:top w:val="nil"/>
              <w:left w:val="nil"/>
              <w:bottom w:val="single" w:sz="8" w:space="0" w:color="000000"/>
              <w:right w:val="single" w:sz="8" w:space="0" w:color="000000"/>
            </w:tcBorders>
            <w:tcMar>
              <w:top w:w="0" w:type="dxa"/>
              <w:left w:w="108" w:type="dxa"/>
              <w:bottom w:w="0" w:type="dxa"/>
              <w:right w:w="108" w:type="dxa"/>
            </w:tcMar>
          </w:tcPr>
          <w:p w14:paraId="3464068C" w14:textId="77777777" w:rsidR="00A06C26" w:rsidRDefault="00A06C26">
            <w:pPr>
              <w:rPr>
                <w:rFonts w:ascii="Tahoma" w:hAnsi="Tahoma" w:cs="Tahoma"/>
                <w:b/>
                <w:bCs/>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14:paraId="7C5C07CA" w14:textId="77777777" w:rsidR="00A06C26" w:rsidRDefault="00A06C26">
            <w:pPr>
              <w:rPr>
                <w:rFonts w:ascii="Tahoma" w:hAnsi="Tahoma" w:cs="Tahoma"/>
                <w:b/>
                <w:bCs/>
              </w:rPr>
            </w:pPr>
          </w:p>
        </w:tc>
      </w:tr>
      <w:tr w:rsidR="0029078E" w14:paraId="28901088" w14:textId="77777777" w:rsidTr="0029078E">
        <w:tc>
          <w:tcPr>
            <w:tcW w:w="26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51F322" w14:textId="77777777" w:rsidR="00A06C26" w:rsidRDefault="00A06C26">
            <w:pPr>
              <w:rPr>
                <w:rFonts w:ascii="Tahoma" w:hAnsi="Tahoma" w:cs="Tahoma"/>
                <w:b/>
                <w:bCs/>
              </w:rPr>
            </w:pPr>
          </w:p>
          <w:p w14:paraId="23E92EB4"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43B17094" w14:textId="77777777" w:rsidR="00A06C26" w:rsidRDefault="00A06C26">
            <w:pPr>
              <w:rPr>
                <w:rFonts w:ascii="Tahoma" w:hAnsi="Tahoma" w:cs="Tahoma"/>
                <w:b/>
                <w:bCs/>
              </w:rPr>
            </w:pPr>
          </w:p>
        </w:tc>
        <w:tc>
          <w:tcPr>
            <w:tcW w:w="685" w:type="dxa"/>
            <w:gridSpan w:val="2"/>
            <w:tcBorders>
              <w:top w:val="nil"/>
              <w:left w:val="nil"/>
              <w:bottom w:val="single" w:sz="8" w:space="0" w:color="000000"/>
              <w:right w:val="single" w:sz="8" w:space="0" w:color="000000"/>
            </w:tcBorders>
            <w:tcMar>
              <w:top w:w="0" w:type="dxa"/>
              <w:left w:w="108" w:type="dxa"/>
              <w:bottom w:w="0" w:type="dxa"/>
              <w:right w:w="108" w:type="dxa"/>
            </w:tcMar>
          </w:tcPr>
          <w:p w14:paraId="0938B8A8"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6010C52B"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7E68EF0A"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1AA74C78"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1F2D588F"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29AB2BEF"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26C13C54"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E342773"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11DA44D1" w14:textId="77777777" w:rsidR="00A06C26" w:rsidRDefault="00A06C26">
            <w:pPr>
              <w:rPr>
                <w:rFonts w:ascii="Tahoma" w:hAnsi="Tahoma" w:cs="Tahoma"/>
                <w:b/>
                <w:bCs/>
              </w:rPr>
            </w:pPr>
          </w:p>
        </w:tc>
        <w:tc>
          <w:tcPr>
            <w:tcW w:w="1228" w:type="dxa"/>
            <w:gridSpan w:val="2"/>
            <w:tcBorders>
              <w:top w:val="nil"/>
              <w:left w:val="nil"/>
              <w:bottom w:val="single" w:sz="8" w:space="0" w:color="000000"/>
              <w:right w:val="single" w:sz="8" w:space="0" w:color="000000"/>
            </w:tcBorders>
            <w:tcMar>
              <w:top w:w="0" w:type="dxa"/>
              <w:left w:w="108" w:type="dxa"/>
              <w:bottom w:w="0" w:type="dxa"/>
              <w:right w:w="108" w:type="dxa"/>
            </w:tcMar>
          </w:tcPr>
          <w:p w14:paraId="7D8EB7D3" w14:textId="77777777" w:rsidR="00A06C26" w:rsidRDefault="00A06C26">
            <w:pPr>
              <w:rPr>
                <w:rFonts w:ascii="Tahoma" w:hAnsi="Tahoma" w:cs="Tahoma"/>
                <w:b/>
                <w:bCs/>
              </w:rPr>
            </w:pPr>
          </w:p>
        </w:tc>
        <w:tc>
          <w:tcPr>
            <w:tcW w:w="1343" w:type="dxa"/>
            <w:gridSpan w:val="2"/>
            <w:tcBorders>
              <w:top w:val="nil"/>
              <w:left w:val="nil"/>
              <w:bottom w:val="single" w:sz="8" w:space="0" w:color="000000"/>
              <w:right w:val="single" w:sz="8" w:space="0" w:color="000000"/>
            </w:tcBorders>
            <w:tcMar>
              <w:top w:w="0" w:type="dxa"/>
              <w:left w:w="108" w:type="dxa"/>
              <w:bottom w:w="0" w:type="dxa"/>
              <w:right w:w="108" w:type="dxa"/>
            </w:tcMar>
          </w:tcPr>
          <w:p w14:paraId="672F18CE" w14:textId="77777777" w:rsidR="00A06C26" w:rsidRDefault="00A06C26">
            <w:pPr>
              <w:rPr>
                <w:rFonts w:ascii="Tahoma" w:hAnsi="Tahoma" w:cs="Tahoma"/>
                <w:b/>
                <w:bCs/>
              </w:rPr>
            </w:pPr>
          </w:p>
        </w:tc>
        <w:tc>
          <w:tcPr>
            <w:tcW w:w="1315" w:type="dxa"/>
            <w:gridSpan w:val="2"/>
            <w:tcBorders>
              <w:top w:val="nil"/>
              <w:left w:val="nil"/>
              <w:bottom w:val="single" w:sz="8" w:space="0" w:color="000000"/>
              <w:right w:val="single" w:sz="8" w:space="0" w:color="000000"/>
            </w:tcBorders>
            <w:tcMar>
              <w:top w:w="0" w:type="dxa"/>
              <w:left w:w="108" w:type="dxa"/>
              <w:bottom w:w="0" w:type="dxa"/>
              <w:right w:w="108" w:type="dxa"/>
            </w:tcMar>
          </w:tcPr>
          <w:p w14:paraId="14D77A1E" w14:textId="77777777" w:rsidR="00A06C26" w:rsidRDefault="00A06C26">
            <w:pPr>
              <w:rPr>
                <w:rFonts w:ascii="Tahoma" w:hAnsi="Tahoma" w:cs="Tahoma"/>
                <w:b/>
                <w:bCs/>
              </w:rPr>
            </w:pPr>
          </w:p>
        </w:tc>
        <w:tc>
          <w:tcPr>
            <w:tcW w:w="1430" w:type="dxa"/>
            <w:gridSpan w:val="2"/>
            <w:tcBorders>
              <w:top w:val="nil"/>
              <w:left w:val="nil"/>
              <w:bottom w:val="single" w:sz="8" w:space="0" w:color="000000"/>
              <w:right w:val="single" w:sz="8" w:space="0" w:color="000000"/>
            </w:tcBorders>
            <w:tcMar>
              <w:top w:w="0" w:type="dxa"/>
              <w:left w:w="108" w:type="dxa"/>
              <w:bottom w:w="0" w:type="dxa"/>
              <w:right w:w="108" w:type="dxa"/>
            </w:tcMar>
          </w:tcPr>
          <w:p w14:paraId="29749E3A" w14:textId="77777777" w:rsidR="00A06C26" w:rsidRDefault="00A06C26">
            <w:pPr>
              <w:rPr>
                <w:rFonts w:ascii="Tahoma" w:hAnsi="Tahoma" w:cs="Tahoma"/>
                <w:b/>
                <w:bCs/>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14:paraId="79E6DBED" w14:textId="77777777" w:rsidR="00A06C26" w:rsidRDefault="00A06C26">
            <w:pPr>
              <w:rPr>
                <w:rFonts w:ascii="Tahoma" w:hAnsi="Tahoma" w:cs="Tahoma"/>
                <w:b/>
                <w:bCs/>
              </w:rPr>
            </w:pPr>
          </w:p>
        </w:tc>
      </w:tr>
      <w:tr w:rsidR="0029078E" w14:paraId="25AAC518" w14:textId="77777777" w:rsidTr="0029078E">
        <w:tc>
          <w:tcPr>
            <w:tcW w:w="26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D6E795" w14:textId="77777777" w:rsidR="00A06C26" w:rsidRDefault="00A06C26">
            <w:pPr>
              <w:rPr>
                <w:rFonts w:ascii="Tahoma" w:hAnsi="Tahoma" w:cs="Tahoma"/>
                <w:b/>
                <w:bCs/>
              </w:rPr>
            </w:pPr>
          </w:p>
          <w:p w14:paraId="047EFF1F"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170E0063" w14:textId="77777777" w:rsidR="00A06C26" w:rsidRDefault="00A06C26">
            <w:pPr>
              <w:rPr>
                <w:rFonts w:ascii="Tahoma" w:hAnsi="Tahoma" w:cs="Tahoma"/>
                <w:b/>
                <w:bCs/>
              </w:rPr>
            </w:pPr>
          </w:p>
        </w:tc>
        <w:tc>
          <w:tcPr>
            <w:tcW w:w="685" w:type="dxa"/>
            <w:gridSpan w:val="2"/>
            <w:tcBorders>
              <w:top w:val="nil"/>
              <w:left w:val="nil"/>
              <w:bottom w:val="single" w:sz="8" w:space="0" w:color="000000"/>
              <w:right w:val="single" w:sz="8" w:space="0" w:color="000000"/>
            </w:tcBorders>
            <w:tcMar>
              <w:top w:w="0" w:type="dxa"/>
              <w:left w:w="108" w:type="dxa"/>
              <w:bottom w:w="0" w:type="dxa"/>
              <w:right w:w="108" w:type="dxa"/>
            </w:tcMar>
          </w:tcPr>
          <w:p w14:paraId="0F318B51"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7ABA627C"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B613ADD"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3C1C0807"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1A6CC2EC"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97E8B0F"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66A9A88C"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15B3E47E"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31518340" w14:textId="77777777" w:rsidR="00A06C26" w:rsidRDefault="00A06C26">
            <w:pPr>
              <w:rPr>
                <w:rFonts w:ascii="Tahoma" w:hAnsi="Tahoma" w:cs="Tahoma"/>
                <w:b/>
                <w:bCs/>
              </w:rPr>
            </w:pPr>
          </w:p>
        </w:tc>
        <w:tc>
          <w:tcPr>
            <w:tcW w:w="1228" w:type="dxa"/>
            <w:gridSpan w:val="2"/>
            <w:tcBorders>
              <w:top w:val="nil"/>
              <w:left w:val="nil"/>
              <w:bottom w:val="single" w:sz="8" w:space="0" w:color="000000"/>
              <w:right w:val="single" w:sz="8" w:space="0" w:color="000000"/>
            </w:tcBorders>
            <w:tcMar>
              <w:top w:w="0" w:type="dxa"/>
              <w:left w:w="108" w:type="dxa"/>
              <w:bottom w:w="0" w:type="dxa"/>
              <w:right w:w="108" w:type="dxa"/>
            </w:tcMar>
          </w:tcPr>
          <w:p w14:paraId="1F25010C" w14:textId="77777777" w:rsidR="00A06C26" w:rsidRDefault="00A06C26">
            <w:pPr>
              <w:rPr>
                <w:rFonts w:ascii="Tahoma" w:hAnsi="Tahoma" w:cs="Tahoma"/>
                <w:b/>
                <w:bCs/>
              </w:rPr>
            </w:pPr>
          </w:p>
        </w:tc>
        <w:tc>
          <w:tcPr>
            <w:tcW w:w="1343" w:type="dxa"/>
            <w:gridSpan w:val="2"/>
            <w:tcBorders>
              <w:top w:val="nil"/>
              <w:left w:val="nil"/>
              <w:bottom w:val="single" w:sz="8" w:space="0" w:color="000000"/>
              <w:right w:val="single" w:sz="8" w:space="0" w:color="000000"/>
            </w:tcBorders>
            <w:tcMar>
              <w:top w:w="0" w:type="dxa"/>
              <w:left w:w="108" w:type="dxa"/>
              <w:bottom w:w="0" w:type="dxa"/>
              <w:right w:w="108" w:type="dxa"/>
            </w:tcMar>
          </w:tcPr>
          <w:p w14:paraId="69A5F82F" w14:textId="77777777" w:rsidR="00A06C26" w:rsidRDefault="00A06C26">
            <w:pPr>
              <w:rPr>
                <w:rFonts w:ascii="Tahoma" w:hAnsi="Tahoma" w:cs="Tahoma"/>
                <w:b/>
                <w:bCs/>
              </w:rPr>
            </w:pPr>
          </w:p>
        </w:tc>
        <w:tc>
          <w:tcPr>
            <w:tcW w:w="1315" w:type="dxa"/>
            <w:gridSpan w:val="2"/>
            <w:tcBorders>
              <w:top w:val="nil"/>
              <w:left w:val="nil"/>
              <w:bottom w:val="single" w:sz="8" w:space="0" w:color="000000"/>
              <w:right w:val="single" w:sz="8" w:space="0" w:color="000000"/>
            </w:tcBorders>
            <w:tcMar>
              <w:top w:w="0" w:type="dxa"/>
              <w:left w:w="108" w:type="dxa"/>
              <w:bottom w:w="0" w:type="dxa"/>
              <w:right w:w="108" w:type="dxa"/>
            </w:tcMar>
          </w:tcPr>
          <w:p w14:paraId="1F2F0036" w14:textId="77777777" w:rsidR="00A06C26" w:rsidRDefault="00A06C26">
            <w:pPr>
              <w:rPr>
                <w:rFonts w:ascii="Tahoma" w:hAnsi="Tahoma" w:cs="Tahoma"/>
                <w:b/>
                <w:bCs/>
              </w:rPr>
            </w:pPr>
          </w:p>
        </w:tc>
        <w:tc>
          <w:tcPr>
            <w:tcW w:w="1430" w:type="dxa"/>
            <w:gridSpan w:val="2"/>
            <w:tcBorders>
              <w:top w:val="nil"/>
              <w:left w:val="nil"/>
              <w:bottom w:val="single" w:sz="8" w:space="0" w:color="000000"/>
              <w:right w:val="single" w:sz="8" w:space="0" w:color="000000"/>
            </w:tcBorders>
            <w:tcMar>
              <w:top w:w="0" w:type="dxa"/>
              <w:left w:w="108" w:type="dxa"/>
              <w:bottom w:w="0" w:type="dxa"/>
              <w:right w:w="108" w:type="dxa"/>
            </w:tcMar>
          </w:tcPr>
          <w:p w14:paraId="6927E8FD" w14:textId="77777777" w:rsidR="00A06C26" w:rsidRDefault="00A06C26">
            <w:pPr>
              <w:rPr>
                <w:rFonts w:ascii="Tahoma" w:hAnsi="Tahoma" w:cs="Tahoma"/>
                <w:b/>
                <w:bCs/>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14:paraId="3B2215CA" w14:textId="77777777" w:rsidR="00A06C26" w:rsidRDefault="00A06C26">
            <w:pPr>
              <w:rPr>
                <w:rFonts w:ascii="Tahoma" w:hAnsi="Tahoma" w:cs="Tahoma"/>
                <w:b/>
                <w:bCs/>
              </w:rPr>
            </w:pPr>
          </w:p>
        </w:tc>
      </w:tr>
      <w:tr w:rsidR="0029078E" w14:paraId="4A1B265C" w14:textId="77777777" w:rsidTr="0029078E">
        <w:tc>
          <w:tcPr>
            <w:tcW w:w="26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57F3FA" w14:textId="77777777" w:rsidR="00A06C26" w:rsidRDefault="00A06C26">
            <w:pPr>
              <w:rPr>
                <w:rFonts w:ascii="Tahoma" w:hAnsi="Tahoma" w:cs="Tahoma"/>
                <w:b/>
                <w:bCs/>
              </w:rPr>
            </w:pPr>
          </w:p>
          <w:p w14:paraId="00377186"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6A0AE1E4" w14:textId="77777777" w:rsidR="00A06C26" w:rsidRDefault="00A06C26">
            <w:pPr>
              <w:rPr>
                <w:rFonts w:ascii="Tahoma" w:hAnsi="Tahoma" w:cs="Tahoma"/>
                <w:b/>
                <w:bCs/>
              </w:rPr>
            </w:pPr>
          </w:p>
        </w:tc>
        <w:tc>
          <w:tcPr>
            <w:tcW w:w="685" w:type="dxa"/>
            <w:gridSpan w:val="2"/>
            <w:tcBorders>
              <w:top w:val="nil"/>
              <w:left w:val="nil"/>
              <w:bottom w:val="single" w:sz="8" w:space="0" w:color="000000"/>
              <w:right w:val="single" w:sz="8" w:space="0" w:color="000000"/>
            </w:tcBorders>
            <w:tcMar>
              <w:top w:w="0" w:type="dxa"/>
              <w:left w:w="108" w:type="dxa"/>
              <w:bottom w:w="0" w:type="dxa"/>
              <w:right w:w="108" w:type="dxa"/>
            </w:tcMar>
          </w:tcPr>
          <w:p w14:paraId="3E88DB38"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234ED115"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21B7CF06"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238DDC18"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14414011"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26437A42"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05B604A8"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32DD49DE" w14:textId="77777777" w:rsidR="00A06C26" w:rsidRDefault="00A06C26">
            <w:pPr>
              <w:rPr>
                <w:rFonts w:ascii="Tahoma" w:hAnsi="Tahoma" w:cs="Tahoma"/>
                <w:b/>
                <w:bCs/>
              </w:rPr>
            </w:pPr>
          </w:p>
        </w:tc>
        <w:tc>
          <w:tcPr>
            <w:tcW w:w="611" w:type="dxa"/>
            <w:gridSpan w:val="2"/>
            <w:tcBorders>
              <w:top w:val="nil"/>
              <w:left w:val="nil"/>
              <w:bottom w:val="single" w:sz="8" w:space="0" w:color="000000"/>
              <w:right w:val="single" w:sz="8" w:space="0" w:color="000000"/>
            </w:tcBorders>
            <w:tcMar>
              <w:top w:w="0" w:type="dxa"/>
              <w:left w:w="108" w:type="dxa"/>
              <w:bottom w:w="0" w:type="dxa"/>
              <w:right w:w="108" w:type="dxa"/>
            </w:tcMar>
          </w:tcPr>
          <w:p w14:paraId="6E67A343" w14:textId="77777777" w:rsidR="00A06C26" w:rsidRDefault="00A06C26">
            <w:pPr>
              <w:rPr>
                <w:rFonts w:ascii="Tahoma" w:hAnsi="Tahoma" w:cs="Tahoma"/>
                <w:b/>
                <w:bCs/>
              </w:rPr>
            </w:pPr>
          </w:p>
        </w:tc>
        <w:tc>
          <w:tcPr>
            <w:tcW w:w="1228" w:type="dxa"/>
            <w:gridSpan w:val="2"/>
            <w:tcBorders>
              <w:top w:val="nil"/>
              <w:left w:val="nil"/>
              <w:bottom w:val="single" w:sz="8" w:space="0" w:color="000000"/>
              <w:right w:val="single" w:sz="8" w:space="0" w:color="000000"/>
            </w:tcBorders>
            <w:tcMar>
              <w:top w:w="0" w:type="dxa"/>
              <w:left w:w="108" w:type="dxa"/>
              <w:bottom w:w="0" w:type="dxa"/>
              <w:right w:w="108" w:type="dxa"/>
            </w:tcMar>
          </w:tcPr>
          <w:p w14:paraId="18EF2479" w14:textId="77777777" w:rsidR="00A06C26" w:rsidRDefault="00A06C26">
            <w:pPr>
              <w:rPr>
                <w:rFonts w:ascii="Tahoma" w:hAnsi="Tahoma" w:cs="Tahoma"/>
                <w:b/>
                <w:bCs/>
              </w:rPr>
            </w:pPr>
          </w:p>
        </w:tc>
        <w:tc>
          <w:tcPr>
            <w:tcW w:w="1343" w:type="dxa"/>
            <w:gridSpan w:val="2"/>
            <w:tcBorders>
              <w:top w:val="nil"/>
              <w:left w:val="nil"/>
              <w:bottom w:val="single" w:sz="8" w:space="0" w:color="000000"/>
              <w:right w:val="single" w:sz="8" w:space="0" w:color="000000"/>
            </w:tcBorders>
            <w:tcMar>
              <w:top w:w="0" w:type="dxa"/>
              <w:left w:w="108" w:type="dxa"/>
              <w:bottom w:w="0" w:type="dxa"/>
              <w:right w:w="108" w:type="dxa"/>
            </w:tcMar>
          </w:tcPr>
          <w:p w14:paraId="2956F56C" w14:textId="77777777" w:rsidR="00A06C26" w:rsidRDefault="00A06C26">
            <w:pPr>
              <w:rPr>
                <w:rFonts w:ascii="Tahoma" w:hAnsi="Tahoma" w:cs="Tahoma"/>
                <w:b/>
                <w:bCs/>
              </w:rPr>
            </w:pPr>
          </w:p>
        </w:tc>
        <w:tc>
          <w:tcPr>
            <w:tcW w:w="1315" w:type="dxa"/>
            <w:gridSpan w:val="2"/>
            <w:tcBorders>
              <w:top w:val="nil"/>
              <w:left w:val="nil"/>
              <w:bottom w:val="single" w:sz="8" w:space="0" w:color="000000"/>
              <w:right w:val="single" w:sz="8" w:space="0" w:color="000000"/>
            </w:tcBorders>
            <w:tcMar>
              <w:top w:w="0" w:type="dxa"/>
              <w:left w:w="108" w:type="dxa"/>
              <w:bottom w:w="0" w:type="dxa"/>
              <w:right w:w="108" w:type="dxa"/>
            </w:tcMar>
          </w:tcPr>
          <w:p w14:paraId="0812044F" w14:textId="77777777" w:rsidR="00A06C26" w:rsidRDefault="00A06C26">
            <w:pPr>
              <w:rPr>
                <w:rFonts w:ascii="Tahoma" w:hAnsi="Tahoma" w:cs="Tahoma"/>
                <w:b/>
                <w:bCs/>
              </w:rPr>
            </w:pPr>
          </w:p>
        </w:tc>
        <w:tc>
          <w:tcPr>
            <w:tcW w:w="1430" w:type="dxa"/>
            <w:gridSpan w:val="2"/>
            <w:tcBorders>
              <w:top w:val="nil"/>
              <w:left w:val="nil"/>
              <w:bottom w:val="single" w:sz="8" w:space="0" w:color="000000"/>
              <w:right w:val="single" w:sz="8" w:space="0" w:color="000000"/>
            </w:tcBorders>
            <w:tcMar>
              <w:top w:w="0" w:type="dxa"/>
              <w:left w:w="108" w:type="dxa"/>
              <w:bottom w:w="0" w:type="dxa"/>
              <w:right w:w="108" w:type="dxa"/>
            </w:tcMar>
          </w:tcPr>
          <w:p w14:paraId="363BF688" w14:textId="77777777" w:rsidR="00A06C26" w:rsidRDefault="00A06C26">
            <w:pPr>
              <w:rPr>
                <w:rFonts w:ascii="Tahoma" w:hAnsi="Tahoma" w:cs="Tahoma"/>
                <w:b/>
                <w:bCs/>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14:paraId="356DA336" w14:textId="77777777" w:rsidR="00A06C26" w:rsidRDefault="00A06C26">
            <w:pPr>
              <w:rPr>
                <w:rFonts w:ascii="Tahoma" w:hAnsi="Tahoma" w:cs="Tahoma"/>
                <w:b/>
                <w:bCs/>
              </w:rPr>
            </w:pPr>
          </w:p>
        </w:tc>
      </w:tr>
      <w:tr w:rsidR="0029078E" w14:paraId="1B6A13F3" w14:textId="77777777" w:rsidTr="0029078E">
        <w:tc>
          <w:tcPr>
            <w:tcW w:w="26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9B65CD" w14:textId="77777777" w:rsidR="00A06C26" w:rsidRDefault="00A06C26">
            <w:pPr>
              <w:rPr>
                <w:rFonts w:ascii="Tahoma" w:hAnsi="Tahoma" w:cs="Tahoma"/>
                <w:b/>
                <w:bCs/>
              </w:rPr>
            </w:pPr>
          </w:p>
          <w:p w14:paraId="7A9D1CCC" w14:textId="77777777" w:rsidR="00A06C26" w:rsidRDefault="00A06C26">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866A834" w14:textId="77777777" w:rsidR="00A06C26" w:rsidRDefault="00A06C26">
            <w:pPr>
              <w:rPr>
                <w:rFonts w:ascii="Tahoma" w:hAnsi="Tahoma" w:cs="Tahoma"/>
                <w:b/>
                <w:bCs/>
              </w:rPr>
            </w:pPr>
          </w:p>
        </w:tc>
        <w:tc>
          <w:tcPr>
            <w:tcW w:w="68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54FDAE3" w14:textId="77777777" w:rsidR="00A06C26" w:rsidRDefault="00A06C26">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38D0404" w14:textId="77777777" w:rsidR="00A06C26" w:rsidRDefault="00A06C26">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3DFE738" w14:textId="77777777" w:rsidR="00A06C26" w:rsidRDefault="00A06C26">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FB61A0B" w14:textId="77777777" w:rsidR="00A06C26" w:rsidRDefault="00A06C26">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8121BE0" w14:textId="77777777" w:rsidR="00A06C26" w:rsidRDefault="00A06C26">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9C407DD" w14:textId="77777777" w:rsidR="00A06C26" w:rsidRDefault="00A06C26">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06E7890" w14:textId="77777777" w:rsidR="00A06C26" w:rsidRDefault="00A06C26">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913E689" w14:textId="77777777" w:rsidR="00A06C26" w:rsidRDefault="00A06C26">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B7FCE6B" w14:textId="77777777" w:rsidR="00A06C26" w:rsidRDefault="00A06C26">
            <w:pPr>
              <w:rPr>
                <w:rFonts w:ascii="Tahoma" w:hAnsi="Tahoma" w:cs="Tahoma"/>
                <w:b/>
                <w:bCs/>
              </w:rPr>
            </w:pPr>
          </w:p>
        </w:tc>
        <w:tc>
          <w:tcPr>
            <w:tcW w:w="122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11E9EA2" w14:textId="77777777" w:rsidR="00A06C26" w:rsidRDefault="00A06C26">
            <w:pPr>
              <w:rPr>
                <w:rFonts w:ascii="Tahoma" w:hAnsi="Tahoma" w:cs="Tahoma"/>
                <w:b/>
                <w:bCs/>
              </w:rPr>
            </w:pPr>
          </w:p>
        </w:tc>
        <w:tc>
          <w:tcPr>
            <w:tcW w:w="134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B89CCB" w14:textId="77777777" w:rsidR="00A06C26" w:rsidRDefault="00A06C26">
            <w:pPr>
              <w:rPr>
                <w:rFonts w:ascii="Tahoma" w:hAnsi="Tahoma" w:cs="Tahoma"/>
                <w:b/>
                <w:bCs/>
              </w:rPr>
            </w:pPr>
          </w:p>
        </w:tc>
        <w:tc>
          <w:tcPr>
            <w:tcW w:w="131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B63FFD2" w14:textId="77777777" w:rsidR="00A06C26" w:rsidRDefault="00A06C26">
            <w:pPr>
              <w:rPr>
                <w:rFonts w:ascii="Tahoma" w:hAnsi="Tahoma" w:cs="Tahoma"/>
                <w:b/>
                <w:bCs/>
              </w:rPr>
            </w:pPr>
          </w:p>
        </w:tc>
        <w:tc>
          <w:tcPr>
            <w:tcW w:w="143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65A00AC" w14:textId="77777777" w:rsidR="00A06C26" w:rsidRDefault="00A06C26">
            <w:pPr>
              <w:rPr>
                <w:rFonts w:ascii="Tahoma" w:hAnsi="Tahoma" w:cs="Tahoma"/>
                <w:b/>
                <w:bCs/>
              </w:rPr>
            </w:pPr>
          </w:p>
        </w:tc>
        <w:tc>
          <w:tcPr>
            <w:tcW w:w="130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5D870BE" w14:textId="77777777" w:rsidR="00A06C26" w:rsidRDefault="00A06C26">
            <w:pPr>
              <w:rPr>
                <w:rFonts w:ascii="Tahoma" w:hAnsi="Tahoma" w:cs="Tahoma"/>
                <w:b/>
                <w:bCs/>
              </w:rPr>
            </w:pPr>
          </w:p>
        </w:tc>
      </w:tr>
      <w:tr w:rsidR="0029078E" w14:paraId="06373062" w14:textId="77777777" w:rsidTr="0029078E">
        <w:tc>
          <w:tcPr>
            <w:tcW w:w="26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5F9919" w14:textId="77777777" w:rsidR="0029078E" w:rsidRDefault="0029078E">
            <w:pPr>
              <w:rPr>
                <w:rFonts w:ascii="Tahoma" w:hAnsi="Tahoma" w:cs="Tahoma"/>
                <w:b/>
                <w:bCs/>
              </w:rPr>
            </w:pPr>
          </w:p>
          <w:p w14:paraId="049685DF" w14:textId="12815290" w:rsidR="0029078E" w:rsidRDefault="0029078E">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D9A714A" w14:textId="77777777" w:rsidR="0029078E" w:rsidRDefault="0029078E">
            <w:pPr>
              <w:rPr>
                <w:rFonts w:ascii="Tahoma" w:hAnsi="Tahoma" w:cs="Tahoma"/>
                <w:b/>
                <w:bCs/>
              </w:rPr>
            </w:pPr>
          </w:p>
        </w:tc>
        <w:tc>
          <w:tcPr>
            <w:tcW w:w="68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8F8DCFA" w14:textId="77777777" w:rsidR="0029078E" w:rsidRDefault="0029078E">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E424C66" w14:textId="77777777" w:rsidR="0029078E" w:rsidRDefault="0029078E">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7995E9" w14:textId="77777777" w:rsidR="0029078E" w:rsidRDefault="0029078E">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378CF9A" w14:textId="77777777" w:rsidR="0029078E" w:rsidRDefault="0029078E">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CC13D7A" w14:textId="77777777" w:rsidR="0029078E" w:rsidRDefault="0029078E">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C607F50" w14:textId="77777777" w:rsidR="0029078E" w:rsidRDefault="0029078E">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D00DBA2" w14:textId="77777777" w:rsidR="0029078E" w:rsidRDefault="0029078E">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4F698D6" w14:textId="77777777" w:rsidR="0029078E" w:rsidRDefault="0029078E">
            <w:pPr>
              <w:rPr>
                <w:rFonts w:ascii="Tahoma" w:hAnsi="Tahoma" w:cs="Tahoma"/>
                <w:b/>
                <w:bCs/>
              </w:rPr>
            </w:pPr>
          </w:p>
        </w:tc>
        <w:tc>
          <w:tcPr>
            <w:tcW w:w="6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352326A" w14:textId="77777777" w:rsidR="0029078E" w:rsidRDefault="0029078E">
            <w:pPr>
              <w:rPr>
                <w:rFonts w:ascii="Tahoma" w:hAnsi="Tahoma" w:cs="Tahoma"/>
                <w:b/>
                <w:bCs/>
              </w:rPr>
            </w:pPr>
          </w:p>
        </w:tc>
        <w:tc>
          <w:tcPr>
            <w:tcW w:w="122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3650331" w14:textId="77777777" w:rsidR="0029078E" w:rsidRDefault="0029078E">
            <w:pPr>
              <w:rPr>
                <w:rFonts w:ascii="Tahoma" w:hAnsi="Tahoma" w:cs="Tahoma"/>
                <w:b/>
                <w:bCs/>
              </w:rPr>
            </w:pPr>
          </w:p>
        </w:tc>
        <w:tc>
          <w:tcPr>
            <w:tcW w:w="134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5386437" w14:textId="77777777" w:rsidR="0029078E" w:rsidRDefault="0029078E">
            <w:pPr>
              <w:rPr>
                <w:rFonts w:ascii="Tahoma" w:hAnsi="Tahoma" w:cs="Tahoma"/>
                <w:b/>
                <w:bCs/>
              </w:rPr>
            </w:pPr>
          </w:p>
        </w:tc>
        <w:tc>
          <w:tcPr>
            <w:tcW w:w="131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F695DA8" w14:textId="77777777" w:rsidR="0029078E" w:rsidRDefault="0029078E">
            <w:pPr>
              <w:rPr>
                <w:rFonts w:ascii="Tahoma" w:hAnsi="Tahoma" w:cs="Tahoma"/>
                <w:b/>
                <w:bCs/>
              </w:rPr>
            </w:pPr>
          </w:p>
        </w:tc>
        <w:tc>
          <w:tcPr>
            <w:tcW w:w="143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83AE168" w14:textId="77777777" w:rsidR="0029078E" w:rsidRDefault="0029078E">
            <w:pPr>
              <w:rPr>
                <w:rFonts w:ascii="Tahoma" w:hAnsi="Tahoma" w:cs="Tahoma"/>
                <w:b/>
                <w:bCs/>
              </w:rPr>
            </w:pPr>
          </w:p>
        </w:tc>
        <w:tc>
          <w:tcPr>
            <w:tcW w:w="130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5E6116C" w14:textId="77777777" w:rsidR="0029078E" w:rsidRDefault="0029078E">
            <w:pPr>
              <w:rPr>
                <w:rFonts w:ascii="Tahoma" w:hAnsi="Tahoma" w:cs="Tahoma"/>
                <w:b/>
                <w:bCs/>
              </w:rPr>
            </w:pPr>
          </w:p>
        </w:tc>
      </w:tr>
      <w:tr w:rsidR="0029078E" w14:paraId="7BDB9212" w14:textId="77777777" w:rsidTr="0029078E">
        <w:tc>
          <w:tcPr>
            <w:tcW w:w="960" w:type="dxa"/>
            <w:tcBorders>
              <w:top w:val="single" w:sz="8" w:space="0" w:color="000000"/>
            </w:tcBorders>
            <w:vAlign w:val="center"/>
            <w:hideMark/>
          </w:tcPr>
          <w:p w14:paraId="4F8C0C78" w14:textId="77777777" w:rsidR="00A06C26" w:rsidRDefault="00A06C26">
            <w:pPr>
              <w:rPr>
                <w:rFonts w:ascii="Tahoma" w:hAnsi="Tahoma" w:cs="Tahoma"/>
                <w:b/>
                <w:bCs/>
              </w:rPr>
            </w:pPr>
          </w:p>
        </w:tc>
        <w:tc>
          <w:tcPr>
            <w:tcW w:w="1676" w:type="dxa"/>
            <w:tcBorders>
              <w:top w:val="single" w:sz="8" w:space="0" w:color="000000"/>
            </w:tcBorders>
            <w:vAlign w:val="center"/>
            <w:hideMark/>
          </w:tcPr>
          <w:p w14:paraId="4AC74477" w14:textId="77777777" w:rsidR="00A06C26" w:rsidRDefault="00A06C26">
            <w:pPr>
              <w:rPr>
                <w:rFonts w:ascii="Times New Roman" w:eastAsia="Times New Roman" w:hAnsi="Times New Roman" w:cs="Times New Roman"/>
                <w:sz w:val="20"/>
                <w:szCs w:val="20"/>
                <w:lang w:eastAsia="en-GB"/>
              </w:rPr>
            </w:pPr>
          </w:p>
        </w:tc>
        <w:tc>
          <w:tcPr>
            <w:tcW w:w="112" w:type="dxa"/>
            <w:tcBorders>
              <w:top w:val="single" w:sz="8" w:space="0" w:color="000000"/>
            </w:tcBorders>
            <w:vAlign w:val="center"/>
            <w:hideMark/>
          </w:tcPr>
          <w:p w14:paraId="599A6025" w14:textId="77777777" w:rsidR="00A06C26" w:rsidRDefault="00A06C26">
            <w:pPr>
              <w:rPr>
                <w:rFonts w:ascii="Times New Roman" w:eastAsia="Times New Roman" w:hAnsi="Times New Roman" w:cs="Times New Roman"/>
                <w:sz w:val="20"/>
                <w:szCs w:val="20"/>
                <w:lang w:eastAsia="en-GB"/>
              </w:rPr>
            </w:pPr>
          </w:p>
        </w:tc>
        <w:tc>
          <w:tcPr>
            <w:tcW w:w="976" w:type="dxa"/>
            <w:gridSpan w:val="2"/>
            <w:tcBorders>
              <w:top w:val="single" w:sz="8" w:space="0" w:color="000000"/>
            </w:tcBorders>
            <w:vAlign w:val="center"/>
            <w:hideMark/>
          </w:tcPr>
          <w:p w14:paraId="12676042" w14:textId="77777777" w:rsidR="00A06C26" w:rsidRDefault="00A06C26">
            <w:pPr>
              <w:rPr>
                <w:rFonts w:ascii="Times New Roman" w:eastAsia="Times New Roman" w:hAnsi="Times New Roman" w:cs="Times New Roman"/>
                <w:sz w:val="20"/>
                <w:szCs w:val="20"/>
                <w:lang w:eastAsia="en-GB"/>
              </w:rPr>
            </w:pPr>
          </w:p>
        </w:tc>
        <w:tc>
          <w:tcPr>
            <w:tcW w:w="603" w:type="dxa"/>
            <w:gridSpan w:val="2"/>
            <w:tcBorders>
              <w:top w:val="single" w:sz="8" w:space="0" w:color="000000"/>
            </w:tcBorders>
            <w:vAlign w:val="center"/>
            <w:hideMark/>
          </w:tcPr>
          <w:p w14:paraId="22E47E46" w14:textId="77777777" w:rsidR="00A06C26" w:rsidRDefault="00A06C26">
            <w:pPr>
              <w:rPr>
                <w:rFonts w:ascii="Times New Roman" w:eastAsia="Times New Roman" w:hAnsi="Times New Roman" w:cs="Times New Roman"/>
                <w:sz w:val="20"/>
                <w:szCs w:val="20"/>
                <w:lang w:eastAsia="en-GB"/>
              </w:rPr>
            </w:pPr>
          </w:p>
        </w:tc>
        <w:tc>
          <w:tcPr>
            <w:tcW w:w="611" w:type="dxa"/>
            <w:gridSpan w:val="2"/>
            <w:tcBorders>
              <w:top w:val="single" w:sz="8" w:space="0" w:color="000000"/>
            </w:tcBorders>
            <w:vAlign w:val="center"/>
            <w:hideMark/>
          </w:tcPr>
          <w:p w14:paraId="32CD030C" w14:textId="77777777" w:rsidR="00A06C26" w:rsidRDefault="00A06C26">
            <w:pPr>
              <w:rPr>
                <w:rFonts w:ascii="Times New Roman" w:eastAsia="Times New Roman" w:hAnsi="Times New Roman" w:cs="Times New Roman"/>
                <w:sz w:val="20"/>
                <w:szCs w:val="20"/>
                <w:lang w:eastAsia="en-GB"/>
              </w:rPr>
            </w:pPr>
          </w:p>
        </w:tc>
        <w:tc>
          <w:tcPr>
            <w:tcW w:w="611" w:type="dxa"/>
            <w:gridSpan w:val="2"/>
            <w:tcBorders>
              <w:top w:val="single" w:sz="8" w:space="0" w:color="000000"/>
            </w:tcBorders>
            <w:vAlign w:val="center"/>
            <w:hideMark/>
          </w:tcPr>
          <w:p w14:paraId="7DFA9F00" w14:textId="77777777" w:rsidR="00A06C26" w:rsidRDefault="00A06C26">
            <w:pPr>
              <w:rPr>
                <w:rFonts w:ascii="Times New Roman" w:eastAsia="Times New Roman" w:hAnsi="Times New Roman" w:cs="Times New Roman"/>
                <w:sz w:val="20"/>
                <w:szCs w:val="20"/>
                <w:lang w:eastAsia="en-GB"/>
              </w:rPr>
            </w:pPr>
          </w:p>
        </w:tc>
        <w:tc>
          <w:tcPr>
            <w:tcW w:w="611" w:type="dxa"/>
            <w:gridSpan w:val="2"/>
            <w:tcBorders>
              <w:top w:val="single" w:sz="8" w:space="0" w:color="000000"/>
            </w:tcBorders>
            <w:vAlign w:val="center"/>
            <w:hideMark/>
          </w:tcPr>
          <w:p w14:paraId="12B2B352" w14:textId="77777777" w:rsidR="00A06C26" w:rsidRDefault="00A06C26">
            <w:pPr>
              <w:rPr>
                <w:rFonts w:ascii="Times New Roman" w:eastAsia="Times New Roman" w:hAnsi="Times New Roman" w:cs="Times New Roman"/>
                <w:sz w:val="20"/>
                <w:szCs w:val="20"/>
                <w:lang w:eastAsia="en-GB"/>
              </w:rPr>
            </w:pPr>
          </w:p>
        </w:tc>
        <w:tc>
          <w:tcPr>
            <w:tcW w:w="611" w:type="dxa"/>
            <w:gridSpan w:val="2"/>
            <w:tcBorders>
              <w:top w:val="single" w:sz="8" w:space="0" w:color="000000"/>
            </w:tcBorders>
            <w:vAlign w:val="center"/>
            <w:hideMark/>
          </w:tcPr>
          <w:p w14:paraId="6C960F0D" w14:textId="77777777" w:rsidR="00A06C26" w:rsidRDefault="00A06C26">
            <w:pPr>
              <w:rPr>
                <w:rFonts w:ascii="Times New Roman" w:eastAsia="Times New Roman" w:hAnsi="Times New Roman" w:cs="Times New Roman"/>
                <w:sz w:val="20"/>
                <w:szCs w:val="20"/>
                <w:lang w:eastAsia="en-GB"/>
              </w:rPr>
            </w:pPr>
          </w:p>
        </w:tc>
        <w:tc>
          <w:tcPr>
            <w:tcW w:w="611" w:type="dxa"/>
            <w:gridSpan w:val="2"/>
            <w:tcBorders>
              <w:top w:val="single" w:sz="8" w:space="0" w:color="000000"/>
            </w:tcBorders>
            <w:vAlign w:val="center"/>
            <w:hideMark/>
          </w:tcPr>
          <w:p w14:paraId="53CC63C0" w14:textId="77777777" w:rsidR="00A06C26" w:rsidRDefault="00A06C26">
            <w:pPr>
              <w:rPr>
                <w:rFonts w:ascii="Times New Roman" w:eastAsia="Times New Roman" w:hAnsi="Times New Roman" w:cs="Times New Roman"/>
                <w:sz w:val="20"/>
                <w:szCs w:val="20"/>
                <w:lang w:eastAsia="en-GB"/>
              </w:rPr>
            </w:pPr>
          </w:p>
        </w:tc>
        <w:tc>
          <w:tcPr>
            <w:tcW w:w="611" w:type="dxa"/>
            <w:gridSpan w:val="2"/>
            <w:tcBorders>
              <w:top w:val="single" w:sz="8" w:space="0" w:color="000000"/>
            </w:tcBorders>
            <w:vAlign w:val="center"/>
            <w:hideMark/>
          </w:tcPr>
          <w:p w14:paraId="631BAAAB" w14:textId="77777777" w:rsidR="00A06C26" w:rsidRDefault="00A06C26">
            <w:pPr>
              <w:rPr>
                <w:rFonts w:ascii="Times New Roman" w:eastAsia="Times New Roman" w:hAnsi="Times New Roman" w:cs="Times New Roman"/>
                <w:sz w:val="20"/>
                <w:szCs w:val="20"/>
                <w:lang w:eastAsia="en-GB"/>
              </w:rPr>
            </w:pPr>
          </w:p>
        </w:tc>
        <w:tc>
          <w:tcPr>
            <w:tcW w:w="611" w:type="dxa"/>
            <w:gridSpan w:val="2"/>
            <w:tcBorders>
              <w:top w:val="single" w:sz="8" w:space="0" w:color="000000"/>
            </w:tcBorders>
            <w:vAlign w:val="center"/>
            <w:hideMark/>
          </w:tcPr>
          <w:p w14:paraId="376F4DDE" w14:textId="77777777" w:rsidR="00A06C26" w:rsidRDefault="00A06C26">
            <w:pPr>
              <w:rPr>
                <w:rFonts w:ascii="Times New Roman" w:eastAsia="Times New Roman" w:hAnsi="Times New Roman" w:cs="Times New Roman"/>
                <w:sz w:val="20"/>
                <w:szCs w:val="20"/>
                <w:lang w:eastAsia="en-GB"/>
              </w:rPr>
            </w:pPr>
          </w:p>
        </w:tc>
        <w:tc>
          <w:tcPr>
            <w:tcW w:w="1249" w:type="dxa"/>
            <w:gridSpan w:val="2"/>
            <w:tcBorders>
              <w:top w:val="single" w:sz="8" w:space="0" w:color="000000"/>
            </w:tcBorders>
            <w:vAlign w:val="center"/>
            <w:hideMark/>
          </w:tcPr>
          <w:p w14:paraId="440B1F21" w14:textId="77777777" w:rsidR="00A06C26" w:rsidRDefault="00A06C26">
            <w:pPr>
              <w:rPr>
                <w:rFonts w:ascii="Times New Roman" w:eastAsia="Times New Roman" w:hAnsi="Times New Roman" w:cs="Times New Roman"/>
                <w:sz w:val="20"/>
                <w:szCs w:val="20"/>
                <w:lang w:eastAsia="en-GB"/>
              </w:rPr>
            </w:pPr>
          </w:p>
        </w:tc>
        <w:tc>
          <w:tcPr>
            <w:tcW w:w="1343" w:type="dxa"/>
            <w:gridSpan w:val="2"/>
            <w:tcBorders>
              <w:top w:val="single" w:sz="8" w:space="0" w:color="000000"/>
            </w:tcBorders>
            <w:vAlign w:val="center"/>
            <w:hideMark/>
          </w:tcPr>
          <w:p w14:paraId="79B61AE3" w14:textId="77777777" w:rsidR="00A06C26" w:rsidRDefault="00A06C26">
            <w:pPr>
              <w:rPr>
                <w:rFonts w:ascii="Times New Roman" w:eastAsia="Times New Roman" w:hAnsi="Times New Roman" w:cs="Times New Roman"/>
                <w:sz w:val="20"/>
                <w:szCs w:val="20"/>
                <w:lang w:eastAsia="en-GB"/>
              </w:rPr>
            </w:pPr>
          </w:p>
        </w:tc>
        <w:tc>
          <w:tcPr>
            <w:tcW w:w="1315" w:type="dxa"/>
            <w:gridSpan w:val="2"/>
            <w:tcBorders>
              <w:top w:val="single" w:sz="8" w:space="0" w:color="000000"/>
            </w:tcBorders>
            <w:vAlign w:val="center"/>
            <w:hideMark/>
          </w:tcPr>
          <w:p w14:paraId="5A3277DD" w14:textId="77777777" w:rsidR="00A06C26" w:rsidRDefault="00A06C26">
            <w:pPr>
              <w:rPr>
                <w:rFonts w:ascii="Times New Roman" w:eastAsia="Times New Roman" w:hAnsi="Times New Roman" w:cs="Times New Roman"/>
                <w:sz w:val="20"/>
                <w:szCs w:val="20"/>
                <w:lang w:eastAsia="en-GB"/>
              </w:rPr>
            </w:pPr>
          </w:p>
        </w:tc>
        <w:tc>
          <w:tcPr>
            <w:tcW w:w="1409" w:type="dxa"/>
            <w:gridSpan w:val="2"/>
            <w:tcBorders>
              <w:top w:val="single" w:sz="8" w:space="0" w:color="000000"/>
            </w:tcBorders>
            <w:vAlign w:val="center"/>
            <w:hideMark/>
          </w:tcPr>
          <w:p w14:paraId="5D2D4DCC" w14:textId="77777777" w:rsidR="00A06C26" w:rsidRDefault="00A06C26">
            <w:pPr>
              <w:rPr>
                <w:rFonts w:ascii="Times New Roman" w:eastAsia="Times New Roman" w:hAnsi="Times New Roman" w:cs="Times New Roman"/>
                <w:sz w:val="20"/>
                <w:szCs w:val="20"/>
                <w:lang w:eastAsia="en-GB"/>
              </w:rPr>
            </w:pPr>
          </w:p>
        </w:tc>
        <w:tc>
          <w:tcPr>
            <w:tcW w:w="1521" w:type="dxa"/>
            <w:gridSpan w:val="2"/>
            <w:tcBorders>
              <w:top w:val="single" w:sz="8" w:space="0" w:color="000000"/>
            </w:tcBorders>
            <w:vAlign w:val="center"/>
            <w:hideMark/>
          </w:tcPr>
          <w:p w14:paraId="2E0E7642" w14:textId="77777777" w:rsidR="00A06C26" w:rsidRDefault="00A06C26">
            <w:pPr>
              <w:rPr>
                <w:rFonts w:ascii="Times New Roman" w:eastAsia="Times New Roman" w:hAnsi="Times New Roman" w:cs="Times New Roman"/>
                <w:sz w:val="20"/>
                <w:szCs w:val="20"/>
                <w:lang w:eastAsia="en-GB"/>
              </w:rPr>
            </w:pPr>
          </w:p>
        </w:tc>
      </w:tr>
    </w:tbl>
    <w:p w14:paraId="2768500A" w14:textId="15DC8FC0" w:rsidR="00D67C09" w:rsidRDefault="00D67C09" w:rsidP="009F4C44">
      <w:pPr>
        <w:spacing w:before="60" w:after="60"/>
        <w:rPr>
          <w:rFonts w:ascii="Tahoma" w:hAnsi="Tahoma" w:cs="Tahoma"/>
        </w:rPr>
      </w:pPr>
    </w:p>
    <w:p w14:paraId="49836F39" w14:textId="524EB991" w:rsidR="0029078E" w:rsidRDefault="0029078E" w:rsidP="009F4C44">
      <w:pPr>
        <w:spacing w:before="60" w:after="60"/>
        <w:rPr>
          <w:rFonts w:ascii="Tahoma" w:hAnsi="Tahoma" w:cs="Tahoma"/>
        </w:rPr>
      </w:pPr>
    </w:p>
    <w:p w14:paraId="3131E40A" w14:textId="620630D8" w:rsidR="0029078E" w:rsidRDefault="0029078E" w:rsidP="009F4C44">
      <w:pPr>
        <w:spacing w:before="60" w:after="60"/>
        <w:rPr>
          <w:rFonts w:ascii="Tahoma" w:hAnsi="Tahoma" w:cs="Tahoma"/>
        </w:rPr>
      </w:pPr>
    </w:p>
    <w:p w14:paraId="228CA6D0" w14:textId="08E832F6" w:rsidR="0029078E" w:rsidRDefault="0029078E" w:rsidP="009F4C44">
      <w:pPr>
        <w:spacing w:before="60" w:after="60"/>
        <w:rPr>
          <w:rFonts w:ascii="Tahoma" w:hAnsi="Tahoma" w:cs="Tahoma"/>
        </w:rPr>
      </w:pPr>
    </w:p>
    <w:p w14:paraId="4EF7C016" w14:textId="77777777" w:rsidR="0029078E" w:rsidRDefault="0029078E" w:rsidP="009F4C44">
      <w:pPr>
        <w:spacing w:before="60" w:after="60"/>
        <w:rPr>
          <w:rFonts w:ascii="Tahoma" w:hAnsi="Tahoma" w:cs="Tahoma"/>
        </w:rPr>
      </w:pPr>
    </w:p>
    <w:p w14:paraId="24BBAE1C" w14:textId="77777777" w:rsidR="0029078E" w:rsidRDefault="0029078E" w:rsidP="009F4C44">
      <w:pPr>
        <w:spacing w:before="60" w:after="60"/>
        <w:rPr>
          <w:rFonts w:ascii="Tahoma" w:hAnsi="Tahoma" w:cs="Tahoma"/>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6"/>
      </w:tblGrid>
      <w:tr w:rsidR="009F4C44" w:rsidRPr="009B5D8C" w14:paraId="4858CEDF" w14:textId="77777777" w:rsidTr="00D67C09">
        <w:tc>
          <w:tcPr>
            <w:tcW w:w="15446" w:type="dxa"/>
            <w:shd w:val="clear" w:color="auto" w:fill="F2F2F2"/>
          </w:tcPr>
          <w:p w14:paraId="643B0C6E" w14:textId="36470086" w:rsidR="009F4C44" w:rsidRPr="009F4C44" w:rsidRDefault="009F4C44" w:rsidP="00D87F34">
            <w:pPr>
              <w:spacing w:before="60" w:after="60"/>
              <w:rPr>
                <w:rFonts w:ascii="Tahoma" w:hAnsi="Tahoma" w:cs="Tahoma"/>
                <w:b/>
              </w:rPr>
            </w:pPr>
            <w:r>
              <w:rPr>
                <w:rFonts w:ascii="Tahoma" w:hAnsi="Tahoma" w:cs="Tahoma"/>
                <w:b/>
              </w:rPr>
              <w:t xml:space="preserve">ANY OTHER COMMENTS </w:t>
            </w:r>
            <w:r>
              <w:rPr>
                <w:rFonts w:ascii="Tahoma" w:hAnsi="Tahoma" w:cs="Tahoma"/>
                <w:i/>
              </w:rPr>
              <w:t xml:space="preserve"> </w:t>
            </w:r>
          </w:p>
        </w:tc>
      </w:tr>
      <w:tr w:rsidR="009F4C44" w:rsidRPr="009B5D8C" w14:paraId="4054B54D" w14:textId="77777777" w:rsidTr="00D67C09">
        <w:tc>
          <w:tcPr>
            <w:tcW w:w="15446" w:type="dxa"/>
          </w:tcPr>
          <w:p w14:paraId="120524F8" w14:textId="5CEBED18" w:rsidR="009F4C44" w:rsidRPr="009F4C44" w:rsidRDefault="009F4C44" w:rsidP="00D87F34">
            <w:pPr>
              <w:spacing w:before="60" w:after="60"/>
              <w:rPr>
                <w:rFonts w:ascii="Tahoma" w:hAnsi="Tahoma" w:cs="Tahoma"/>
                <w:bCs/>
                <w:i/>
                <w:iCs/>
              </w:rPr>
            </w:pPr>
            <w:r>
              <w:rPr>
                <w:rFonts w:ascii="Tahoma" w:hAnsi="Tahoma" w:cs="Tahoma"/>
                <w:bCs/>
                <w:i/>
                <w:iCs/>
              </w:rPr>
              <w:t xml:space="preserve">Please provide any other comments you may have (eg </w:t>
            </w:r>
            <w:r w:rsidRPr="009B5D8C">
              <w:rPr>
                <w:rFonts w:ascii="Tahoma" w:hAnsi="Tahoma" w:cs="Tahoma"/>
                <w:i/>
              </w:rPr>
              <w:t>effectiveness o</w:t>
            </w:r>
            <w:r>
              <w:rPr>
                <w:rFonts w:ascii="Tahoma" w:hAnsi="Tahoma" w:cs="Tahoma"/>
                <w:i/>
              </w:rPr>
              <w:t xml:space="preserve">f the continuing monitoring process, </w:t>
            </w:r>
            <w:r w:rsidRPr="009B5D8C">
              <w:rPr>
                <w:rFonts w:ascii="Tahoma" w:hAnsi="Tahoma" w:cs="Tahoma"/>
                <w:i/>
              </w:rPr>
              <w:t xml:space="preserve">quality of the </w:t>
            </w:r>
            <w:r>
              <w:rPr>
                <w:rFonts w:ascii="Tahoma" w:hAnsi="Tahoma" w:cs="Tahoma"/>
                <w:i/>
              </w:rPr>
              <w:t>plans etc).</w:t>
            </w:r>
          </w:p>
          <w:p w14:paraId="6A67FD68" w14:textId="77777777" w:rsidR="009F4C44" w:rsidRDefault="009F4C44" w:rsidP="00D87F34">
            <w:pPr>
              <w:spacing w:before="60" w:after="60"/>
              <w:rPr>
                <w:rFonts w:ascii="Tahoma" w:hAnsi="Tahoma" w:cs="Tahoma"/>
                <w:b/>
              </w:rPr>
            </w:pPr>
          </w:p>
          <w:p w14:paraId="32716B47" w14:textId="77777777" w:rsidR="009F4C44" w:rsidRDefault="009F4C44" w:rsidP="00D87F34">
            <w:pPr>
              <w:spacing w:before="60" w:after="60"/>
              <w:rPr>
                <w:rFonts w:ascii="Tahoma" w:hAnsi="Tahoma" w:cs="Tahoma"/>
                <w:b/>
              </w:rPr>
            </w:pPr>
          </w:p>
          <w:p w14:paraId="442D5D3B" w14:textId="77777777" w:rsidR="009F4C44" w:rsidRDefault="009F4C44" w:rsidP="00D87F34">
            <w:pPr>
              <w:spacing w:before="60" w:after="60"/>
              <w:rPr>
                <w:rFonts w:ascii="Tahoma" w:hAnsi="Tahoma" w:cs="Tahoma"/>
                <w:b/>
              </w:rPr>
            </w:pPr>
          </w:p>
          <w:p w14:paraId="26AFC63C" w14:textId="77777777" w:rsidR="009F4C44" w:rsidRPr="009B5D8C" w:rsidRDefault="009F4C44" w:rsidP="00D87F34">
            <w:pPr>
              <w:spacing w:before="60" w:after="60"/>
              <w:rPr>
                <w:rFonts w:ascii="Tahoma" w:hAnsi="Tahoma" w:cs="Tahoma"/>
                <w:b/>
              </w:rPr>
            </w:pPr>
          </w:p>
        </w:tc>
      </w:tr>
    </w:tbl>
    <w:p w14:paraId="22CE13F6" w14:textId="77777777" w:rsidR="009F4C44" w:rsidRDefault="009F4C44" w:rsidP="00CE2E23">
      <w:pPr>
        <w:spacing w:before="60" w:after="60"/>
        <w:rPr>
          <w:rFonts w:ascii="Tahoma" w:hAnsi="Tahoma" w:cs="Tahoma"/>
          <w:b/>
        </w:rPr>
      </w:pPr>
    </w:p>
    <w:p w14:paraId="31C7E83E" w14:textId="77777777" w:rsidR="008F10C2" w:rsidRDefault="008F10C2"/>
    <w:sectPr w:rsidR="008F10C2" w:rsidSect="0052193B">
      <w:headerReference w:type="default" r:id="rId11"/>
      <w:footerReference w:type="default" r:id="rId12"/>
      <w:pgSz w:w="16838" w:h="11906" w:orient="landscape"/>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89BE9" w14:textId="77777777" w:rsidR="007559B0" w:rsidRDefault="007559B0">
      <w:pPr>
        <w:spacing w:after="0" w:line="240" w:lineRule="auto"/>
      </w:pPr>
      <w:r>
        <w:separator/>
      </w:r>
    </w:p>
  </w:endnote>
  <w:endnote w:type="continuationSeparator" w:id="0">
    <w:p w14:paraId="3F433600" w14:textId="77777777" w:rsidR="007559B0" w:rsidRDefault="0075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F3D2" w14:textId="77777777" w:rsidR="00E97539" w:rsidRDefault="00CE2E23">
    <w:pPr>
      <w:pStyle w:val="Footer"/>
      <w:jc w:val="center"/>
    </w:pPr>
    <w:r>
      <w:fldChar w:fldCharType="begin"/>
    </w:r>
    <w:r>
      <w:instrText xml:space="preserve"> PAGE   \* MERGEFORMAT </w:instrText>
    </w:r>
    <w:r>
      <w:fldChar w:fldCharType="separate"/>
    </w:r>
    <w:r>
      <w:rPr>
        <w:noProof/>
      </w:rPr>
      <w:t>2</w:t>
    </w:r>
    <w:r>
      <w:rPr>
        <w:noProof/>
      </w:rPr>
      <w:fldChar w:fldCharType="end"/>
    </w:r>
  </w:p>
  <w:p w14:paraId="58D573AA" w14:textId="77777777" w:rsidR="00405C54" w:rsidRPr="00F35E07" w:rsidRDefault="007559B0" w:rsidP="00F35E07">
    <w:pPr>
      <w:pStyle w:val="Footer"/>
      <w:tabs>
        <w:tab w:val="center" w:pos="7524"/>
        <w:tab w:val="right" w:pos="1504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F1ECF" w14:textId="77777777" w:rsidR="007559B0" w:rsidRDefault="007559B0">
      <w:pPr>
        <w:spacing w:after="0" w:line="240" w:lineRule="auto"/>
      </w:pPr>
      <w:r>
        <w:separator/>
      </w:r>
    </w:p>
  </w:footnote>
  <w:footnote w:type="continuationSeparator" w:id="0">
    <w:p w14:paraId="70183C6D" w14:textId="77777777" w:rsidR="007559B0" w:rsidRDefault="0075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1C0B" w14:textId="77777777" w:rsidR="00405C54" w:rsidRPr="00FE75D1" w:rsidRDefault="007559B0" w:rsidP="00FE75D1">
    <w:pPr>
      <w:pStyle w:val="Header"/>
      <w:tabs>
        <w:tab w:val="center" w:pos="7353"/>
        <w:tab w:val="right" w:pos="15219"/>
      </w:tabs>
      <w:rPr>
        <w:rFonts w:ascii="Calibri" w:hAnsi="Calibri"/>
        <w:b/>
        <w:color w:val="80808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23"/>
    <w:rsid w:val="00007B04"/>
    <w:rsid w:val="00080D9C"/>
    <w:rsid w:val="000B1526"/>
    <w:rsid w:val="000F33EF"/>
    <w:rsid w:val="00121A05"/>
    <w:rsid w:val="001820CB"/>
    <w:rsid w:val="0018505E"/>
    <w:rsid w:val="001D5F0E"/>
    <w:rsid w:val="0022501B"/>
    <w:rsid w:val="002801C0"/>
    <w:rsid w:val="0029078E"/>
    <w:rsid w:val="002D6C59"/>
    <w:rsid w:val="003D0038"/>
    <w:rsid w:val="00416326"/>
    <w:rsid w:val="004774ED"/>
    <w:rsid w:val="004D79FC"/>
    <w:rsid w:val="0053316C"/>
    <w:rsid w:val="00550F86"/>
    <w:rsid w:val="005517C7"/>
    <w:rsid w:val="005600E0"/>
    <w:rsid w:val="005747F1"/>
    <w:rsid w:val="005E4082"/>
    <w:rsid w:val="006044C0"/>
    <w:rsid w:val="00622F21"/>
    <w:rsid w:val="00623022"/>
    <w:rsid w:val="006A4918"/>
    <w:rsid w:val="006B6251"/>
    <w:rsid w:val="006B6946"/>
    <w:rsid w:val="006E65E4"/>
    <w:rsid w:val="00704DC0"/>
    <w:rsid w:val="007559B0"/>
    <w:rsid w:val="00797108"/>
    <w:rsid w:val="007E3DA3"/>
    <w:rsid w:val="00892D26"/>
    <w:rsid w:val="008B1BE1"/>
    <w:rsid w:val="008E1020"/>
    <w:rsid w:val="008F10C2"/>
    <w:rsid w:val="009C58AE"/>
    <w:rsid w:val="009F4C44"/>
    <w:rsid w:val="00A06C26"/>
    <w:rsid w:val="00A11B73"/>
    <w:rsid w:val="00A20407"/>
    <w:rsid w:val="00AB3997"/>
    <w:rsid w:val="00B329CC"/>
    <w:rsid w:val="00B3799A"/>
    <w:rsid w:val="00B62B42"/>
    <w:rsid w:val="00B67E7B"/>
    <w:rsid w:val="00B9362B"/>
    <w:rsid w:val="00BE5C1E"/>
    <w:rsid w:val="00C07391"/>
    <w:rsid w:val="00C10F4D"/>
    <w:rsid w:val="00C3410F"/>
    <w:rsid w:val="00C43C94"/>
    <w:rsid w:val="00C83CC1"/>
    <w:rsid w:val="00CC492D"/>
    <w:rsid w:val="00CE2E23"/>
    <w:rsid w:val="00CE3971"/>
    <w:rsid w:val="00CF5B8A"/>
    <w:rsid w:val="00D07E67"/>
    <w:rsid w:val="00D67C09"/>
    <w:rsid w:val="00D92868"/>
    <w:rsid w:val="00DD6267"/>
    <w:rsid w:val="00E05BDD"/>
    <w:rsid w:val="00E3266B"/>
    <w:rsid w:val="00E37E84"/>
    <w:rsid w:val="00EA7A5E"/>
    <w:rsid w:val="00EF76E7"/>
    <w:rsid w:val="00F04B13"/>
    <w:rsid w:val="00F255C6"/>
    <w:rsid w:val="00F76E6B"/>
    <w:rsid w:val="00FA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5150"/>
  <w15:chartTrackingRefBased/>
  <w15:docId w15:val="{5AFE077B-92F3-494B-8272-5BC0C5EC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E2E23"/>
    <w:pPr>
      <w:tabs>
        <w:tab w:val="center" w:pos="4513"/>
        <w:tab w:val="right" w:pos="9026"/>
      </w:tabs>
      <w:spacing w:after="0" w:line="240" w:lineRule="auto"/>
    </w:pPr>
  </w:style>
  <w:style w:type="character" w:customStyle="1" w:styleId="HeaderChar">
    <w:name w:val="Header Char"/>
    <w:basedOn w:val="DefaultParagraphFont"/>
    <w:link w:val="Header"/>
    <w:rsid w:val="00CE2E23"/>
  </w:style>
  <w:style w:type="paragraph" w:styleId="Footer">
    <w:name w:val="footer"/>
    <w:basedOn w:val="Normal"/>
    <w:link w:val="FooterChar"/>
    <w:uiPriority w:val="99"/>
    <w:unhideWhenUsed/>
    <w:rsid w:val="00CE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E23"/>
  </w:style>
  <w:style w:type="paragraph" w:styleId="BalloonText">
    <w:name w:val="Balloon Text"/>
    <w:basedOn w:val="Normal"/>
    <w:link w:val="BalloonTextChar"/>
    <w:uiPriority w:val="99"/>
    <w:semiHidden/>
    <w:unhideWhenUsed/>
    <w:rsid w:val="00CC4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431">
      <w:bodyDiv w:val="1"/>
      <w:marLeft w:val="0"/>
      <w:marRight w:val="0"/>
      <w:marTop w:val="0"/>
      <w:marBottom w:val="0"/>
      <w:divBdr>
        <w:top w:val="none" w:sz="0" w:space="0" w:color="auto"/>
        <w:left w:val="none" w:sz="0" w:space="0" w:color="auto"/>
        <w:bottom w:val="none" w:sz="0" w:space="0" w:color="auto"/>
        <w:right w:val="none" w:sz="0" w:space="0" w:color="auto"/>
      </w:divBdr>
    </w:div>
    <w:div w:id="549652966">
      <w:bodyDiv w:val="1"/>
      <w:marLeft w:val="0"/>
      <w:marRight w:val="0"/>
      <w:marTop w:val="0"/>
      <w:marBottom w:val="0"/>
      <w:divBdr>
        <w:top w:val="none" w:sz="0" w:space="0" w:color="auto"/>
        <w:left w:val="none" w:sz="0" w:space="0" w:color="auto"/>
        <w:bottom w:val="none" w:sz="0" w:space="0" w:color="auto"/>
        <w:right w:val="none" w:sz="0" w:space="0" w:color="auto"/>
      </w:divBdr>
    </w:div>
    <w:div w:id="12571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48B45BC461C4DA9204CB2F350F7FC" ma:contentTypeVersion="12" ma:contentTypeDescription="Create a new document." ma:contentTypeScope="" ma:versionID="c2ba445acfde65a15d290da2f9690d4f">
  <xsd:schema xmlns:xsd="http://www.w3.org/2001/XMLSchema" xmlns:xs="http://www.w3.org/2001/XMLSchema" xmlns:p="http://schemas.microsoft.com/office/2006/metadata/properties" xmlns:ns2="7226c904-791d-4214-a70b-a08e8c9c91d7" xmlns:ns3="86e22755-50a3-4eb7-8b3f-df7a3f1bf11d" targetNamespace="http://schemas.microsoft.com/office/2006/metadata/properties" ma:root="true" ma:fieldsID="1480c9b9c1d2c9774b264163faf1e48b" ns2:_="" ns3:_="">
    <xsd:import namespace="7226c904-791d-4214-a70b-a08e8c9c91d7"/>
    <xsd:import namespace="86e22755-50a3-4eb7-8b3f-df7a3f1bf1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c904-791d-4214-a70b-a08e8c9c9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22755-50a3-4eb7-8b3f-df7a3f1bf1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1B69-C4DF-460B-A507-B2F77A2B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c904-791d-4214-a70b-a08e8c9c91d7"/>
    <ds:schemaRef ds:uri="86e22755-50a3-4eb7-8b3f-df7a3f1bf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4406C-104E-4B85-B4DC-EA13A6469856}">
  <ds:schemaRefs>
    <ds:schemaRef ds:uri="http://schemas.microsoft.com/sharepoint/v3/contenttype/forms"/>
  </ds:schemaRefs>
</ds:datastoreItem>
</file>

<file path=customXml/itemProps3.xml><?xml version="1.0" encoding="utf-8"?>
<ds:datastoreItem xmlns:ds="http://schemas.openxmlformats.org/officeDocument/2006/customXml" ds:itemID="{C4CFCB99-2255-413F-8899-793C88C1A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271705-5DF9-4409-ACE7-585C8382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HANKS Christopher</dc:creator>
  <cp:keywords/>
  <dc:description/>
  <cp:lastModifiedBy>JONES Andrea</cp:lastModifiedBy>
  <cp:revision>56</cp:revision>
  <dcterms:created xsi:type="dcterms:W3CDTF">2019-08-30T10:59:00Z</dcterms:created>
  <dcterms:modified xsi:type="dcterms:W3CDTF">2020-07-08T08:02:00Z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0x0101001A748B45BC461C4DA9204CB2F350F7FC</vt:lpwstr>
  </property>
</Properties>
</file>